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28EE5A" w14:textId="77777777" w:rsidR="000C3EA5" w:rsidRDefault="000C3EA5" w:rsidP="00B0455F"/>
    <w:p w14:paraId="794CE99A" w14:textId="77777777" w:rsidR="00B0455F" w:rsidRDefault="00B0455F" w:rsidP="00B0455F"/>
    <w:p w14:paraId="16AAC357" w14:textId="77777777" w:rsidR="00B0455F" w:rsidRDefault="00B0455F" w:rsidP="00B0455F"/>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8D002F" w14:paraId="23561AB6" w14:textId="77777777"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3014A6F7" w14:textId="179A0E95"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Eingesetzte Medien:</w:t>
            </w:r>
            <w:r w:rsidR="00A82F45">
              <w:rPr>
                <w:rFonts w:ascii="Arial" w:hAnsi="Arial" w:cs="Arial"/>
                <w:color w:val="FFFFFF" w:themeColor="background1"/>
                <w:sz w:val="22"/>
                <w:szCs w:val="22"/>
              </w:rPr>
              <w:t xml:space="preserve"> </w:t>
            </w:r>
            <w:r w:rsidR="00A82F45" w:rsidRPr="00E50F20">
              <w:rPr>
                <w:rFonts w:asciiTheme="minorHAnsi" w:eastAsia="Times New Roman" w:hAnsiTheme="minorHAnsi" w:cs="Arial"/>
                <w:b w:val="0"/>
                <w:bCs w:val="0"/>
                <w:color w:val="auto"/>
                <w:sz w:val="22"/>
                <w:szCs w:val="22"/>
                <w:bdr w:val="none" w:sz="0" w:space="0" w:color="auto"/>
                <w14:textOutline w14:w="0" w14:cap="rnd" w14:cmpd="sng" w14:algn="ctr">
                  <w14:noFill/>
                  <w14:prstDash w14:val="solid"/>
                  <w14:bevel/>
                </w14:textOutline>
              </w:rPr>
              <w:t xml:space="preserve"> </w:t>
            </w:r>
            <w:r w:rsidR="00133648">
              <w:rPr>
                <w:rFonts w:asciiTheme="minorHAnsi" w:eastAsia="Times New Roman" w:hAnsiTheme="minorHAnsi" w:cs="Arial"/>
                <w:b w:val="0"/>
                <w:bCs w:val="0"/>
                <w:color w:val="auto"/>
                <w:sz w:val="22"/>
                <w:szCs w:val="22"/>
                <w:bdr w:val="none" w:sz="0" w:space="0" w:color="auto"/>
                <w14:textOutline w14:w="0" w14:cap="rnd" w14:cmpd="sng" w14:algn="ctr">
                  <w14:noFill/>
                  <w14:prstDash w14:val="solid"/>
                  <w14:bevel/>
                </w14:textOutline>
              </w:rPr>
              <w:t>d</w:t>
            </w:r>
            <w:r w:rsidR="00A82F45" w:rsidRPr="00A82F45">
              <w:rPr>
                <w:rFonts w:ascii="Arial" w:eastAsia="Times New Roman" w:hAnsi="Arial" w:cs="Arial"/>
                <w:color w:val="auto"/>
                <w:sz w:val="22"/>
                <w:szCs w:val="22"/>
                <w:bdr w:val="none" w:sz="0" w:space="0" w:color="auto"/>
                <w14:textOutline w14:w="0" w14:cap="rnd" w14:cmpd="sng" w14:algn="ctr">
                  <w14:noFill/>
                  <w14:prstDash w14:val="solid"/>
                  <w14:bevel/>
                </w14:textOutline>
              </w:rPr>
              <w:t>igitales Endgerät (z.B. Tablet mit Stift, PC)</w:t>
            </w:r>
            <w:r w:rsidR="00A82F45" w:rsidRPr="00A82F45">
              <w:rPr>
                <w:rFonts w:ascii="Arial" w:hAnsi="Arial" w:cs="Arial"/>
                <w:sz w:val="22"/>
                <w:szCs w:val="22"/>
              </w:rPr>
              <w:t>,</w:t>
            </w:r>
            <w:r w:rsidR="00A82F45" w:rsidRPr="00A82F45">
              <w:rPr>
                <w:rFonts w:ascii="Arial" w:eastAsia="Times New Roman" w:hAnsi="Arial" w:cs="Arial"/>
                <w:color w:val="auto"/>
                <w:sz w:val="22"/>
                <w:szCs w:val="22"/>
                <w:bdr w:val="none" w:sz="0" w:space="0" w:color="auto"/>
                <w14:textOutline w14:w="0" w14:cap="rnd" w14:cmpd="sng" w14:algn="ctr">
                  <w14:noFill/>
                  <w14:prstDash w14:val="solid"/>
                  <w14:bevel/>
                </w14:textOutline>
              </w:rPr>
              <w:t xml:space="preserve"> ausgestattet mit </w:t>
            </w:r>
            <w:r w:rsidR="00A82F45" w:rsidRPr="00A82F45">
              <w:rPr>
                <w:rFonts w:ascii="Arial" w:hAnsi="Arial" w:cs="Arial"/>
                <w:sz w:val="22"/>
                <w:szCs w:val="22"/>
              </w:rPr>
              <w:t xml:space="preserve">Textverarbeitungssoftware oder Notizbuch (z. B. </w:t>
            </w:r>
            <w:proofErr w:type="spellStart"/>
            <w:r w:rsidR="00A82F45" w:rsidRPr="00A82F45">
              <w:rPr>
                <w:rFonts w:ascii="Arial" w:hAnsi="Arial" w:cs="Arial"/>
                <w:sz w:val="22"/>
                <w:szCs w:val="22"/>
              </w:rPr>
              <w:t>GoodNotes</w:t>
            </w:r>
            <w:proofErr w:type="spellEnd"/>
            <w:r w:rsidR="00A82F45" w:rsidRPr="00A82F45">
              <w:rPr>
                <w:rFonts w:ascii="Arial" w:hAnsi="Arial" w:cs="Arial"/>
                <w:sz w:val="22"/>
                <w:szCs w:val="22"/>
              </w:rPr>
              <w:t xml:space="preserve">, OneNote), einer APP, die das Hinterlegen einer Audiodatei ermöglicht (z. B. bei </w:t>
            </w:r>
            <w:proofErr w:type="spellStart"/>
            <w:r w:rsidR="00A82F45" w:rsidRPr="00A82F45">
              <w:rPr>
                <w:rFonts w:ascii="Arial" w:hAnsi="Arial" w:cs="Arial"/>
                <w:sz w:val="22"/>
                <w:szCs w:val="22"/>
              </w:rPr>
              <w:t>Moodle</w:t>
            </w:r>
            <w:proofErr w:type="spellEnd"/>
            <w:r w:rsidR="00A82F45" w:rsidRPr="00A82F45">
              <w:rPr>
                <w:rFonts w:ascii="Arial" w:hAnsi="Arial" w:cs="Arial"/>
                <w:sz w:val="22"/>
                <w:szCs w:val="22"/>
              </w:rPr>
              <w:t xml:space="preserve"> oder </w:t>
            </w:r>
            <w:proofErr w:type="spellStart"/>
            <w:r w:rsidR="00A82F45" w:rsidRPr="00A82F45">
              <w:rPr>
                <w:rFonts w:ascii="Arial" w:hAnsi="Arial" w:cs="Arial"/>
                <w:sz w:val="22"/>
                <w:szCs w:val="22"/>
              </w:rPr>
              <w:t>Augmelity</w:t>
            </w:r>
            <w:proofErr w:type="spellEnd"/>
            <w:r w:rsidR="00A82F45" w:rsidRPr="00A82F45">
              <w:rPr>
                <w:rFonts w:ascii="Arial" w:hAnsi="Arial" w:cs="Arial"/>
                <w:sz w:val="22"/>
                <w:szCs w:val="22"/>
              </w:rPr>
              <w:t xml:space="preserve"> (hier genutzt)), Kopfhörer, </w:t>
            </w:r>
            <w:proofErr w:type="spellStart"/>
            <w:r w:rsidR="00A82F45" w:rsidRPr="00A82F45">
              <w:rPr>
                <w:rFonts w:ascii="Arial" w:hAnsi="Arial" w:cs="Arial"/>
                <w:sz w:val="22"/>
                <w:szCs w:val="22"/>
              </w:rPr>
              <w:t>Beamer</w:t>
            </w:r>
            <w:proofErr w:type="spellEnd"/>
          </w:p>
        </w:tc>
      </w:tr>
      <w:tr w:rsidR="00B0455F" w:rsidRPr="008D002F" w14:paraId="22B27B1C"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394B8ECF" w14:textId="77777777" w:rsidR="00B0455F" w:rsidRPr="008D002F" w:rsidRDefault="00B0455F" w:rsidP="00260E1B">
            <w:pPr>
              <w:rPr>
                <w:rFonts w:cs="Arial"/>
                <w:sz w:val="22"/>
                <w:szCs w:val="22"/>
              </w:rPr>
            </w:pPr>
          </w:p>
        </w:tc>
      </w:tr>
      <w:tr w:rsidR="00077EC8" w:rsidRPr="008D002F" w14:paraId="704106BF" w14:textId="77777777"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3429A7D5" w14:textId="77777777" w:rsidR="00B0455F" w:rsidRPr="008D002F" w:rsidRDefault="00B0455F" w:rsidP="00260E1B">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3D1854DF"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697CB538"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ggf. Zeit</w:t>
            </w:r>
            <w:r w:rsidR="008D002F">
              <w:rPr>
                <w:rFonts w:ascii="Arial" w:hAnsi="Arial" w:cs="Arial"/>
                <w:color w:val="FFFFFF" w:themeColor="background1"/>
                <w:sz w:val="22"/>
                <w:szCs w:val="22"/>
              </w:rPr>
              <w:t>-</w:t>
            </w:r>
            <w:proofErr w:type="spellStart"/>
            <w:r w:rsidRPr="008D002F">
              <w:rPr>
                <w:rFonts w:ascii="Arial" w:hAnsi="Arial" w:cs="Arial"/>
                <w:color w:val="FFFFFF" w:themeColor="background1"/>
                <w:sz w:val="22"/>
                <w:szCs w:val="22"/>
              </w:rPr>
              <w:t>richtwert</w:t>
            </w:r>
            <w:proofErr w:type="spellEnd"/>
          </w:p>
        </w:tc>
      </w:tr>
      <w:tr w:rsidR="00B0455F" w:rsidRPr="008D002F" w14:paraId="3CA130D2" w14:textId="77777777"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09ACD2B0" w14:textId="77777777" w:rsidR="00B0455F" w:rsidRDefault="00A82F45" w:rsidP="00A82F45">
            <w:pPr>
              <w:jc w:val="center"/>
              <w:rPr>
                <w:rFonts w:cs="Arial"/>
                <w:sz w:val="22"/>
                <w:szCs w:val="22"/>
              </w:rPr>
            </w:pPr>
            <w:r>
              <w:rPr>
                <w:rFonts w:cs="Arial"/>
                <w:sz w:val="22"/>
                <w:szCs w:val="22"/>
              </w:rPr>
              <w:t>EA 1</w:t>
            </w:r>
          </w:p>
          <w:p w14:paraId="461B62CF" w14:textId="77777777" w:rsidR="00A82F45" w:rsidRDefault="00A82F45" w:rsidP="00A82F45">
            <w:pPr>
              <w:jc w:val="center"/>
              <w:rPr>
                <w:rFonts w:cs="Arial"/>
                <w:sz w:val="22"/>
                <w:szCs w:val="22"/>
              </w:rPr>
            </w:pPr>
          </w:p>
          <w:p w14:paraId="23AA73DF" w14:textId="77777777" w:rsidR="00A82F45" w:rsidRDefault="00A82F45" w:rsidP="00A82F45">
            <w:pPr>
              <w:jc w:val="center"/>
              <w:rPr>
                <w:rFonts w:cs="Arial"/>
                <w:sz w:val="22"/>
                <w:szCs w:val="22"/>
              </w:rPr>
            </w:pPr>
            <w:r>
              <w:rPr>
                <w:rFonts w:cs="Arial"/>
                <w:noProof/>
                <w:sz w:val="22"/>
                <w:szCs w:val="22"/>
              </w:rPr>
              <w:drawing>
                <wp:inline distT="0" distB="0" distL="0" distR="0" wp14:anchorId="7592DA36" wp14:editId="1DCA3C7C">
                  <wp:extent cx="360000" cy="360000"/>
                  <wp:effectExtent l="0" t="0" r="254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p>
          <w:p w14:paraId="5D2BEF3A" w14:textId="77777777" w:rsidR="00A82F45" w:rsidRPr="008D002F" w:rsidRDefault="00A82F45" w:rsidP="00A82F45">
            <w:pPr>
              <w:jc w:val="center"/>
              <w:rPr>
                <w:rFonts w:cs="Arial"/>
                <w:sz w:val="22"/>
                <w:szCs w:val="22"/>
              </w:rPr>
            </w:pPr>
            <w:r>
              <w:rPr>
                <w:rFonts w:cs="Arial"/>
                <w:sz w:val="22"/>
                <w:szCs w:val="22"/>
              </w:rPr>
              <w:t>Einzelarbeit</w:t>
            </w: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79856D44" w14:textId="77777777" w:rsidR="00A82F45" w:rsidRPr="00A82F45" w:rsidRDefault="00A82F45" w:rsidP="00A82F45">
            <w:pPr>
              <w:pStyle w:val="Tabellenstil2"/>
              <w:numPr>
                <w:ilvl w:val="0"/>
                <w:numId w:val="2"/>
              </w:numPr>
              <w:rPr>
                <w:rFonts w:ascii="Arial" w:hAnsi="Arial" w:cs="Arial"/>
                <w:sz w:val="22"/>
                <w:szCs w:val="22"/>
                <w:lang w:val="de-DE"/>
              </w:rPr>
            </w:pPr>
            <w:r w:rsidRPr="00A82F45">
              <w:rPr>
                <w:rFonts w:ascii="Arial" w:hAnsi="Arial" w:cs="Arial"/>
                <w:sz w:val="22"/>
                <w:szCs w:val="22"/>
                <w:lang w:val="de-DE"/>
              </w:rPr>
              <w:t>Die Schülerinnen</w:t>
            </w:r>
            <w:r w:rsidR="00906B12">
              <w:rPr>
                <w:rFonts w:ascii="Arial" w:hAnsi="Arial" w:cs="Arial"/>
                <w:sz w:val="22"/>
                <w:szCs w:val="22"/>
                <w:lang w:val="de-DE"/>
              </w:rPr>
              <w:t xml:space="preserve"> und Schüler</w:t>
            </w:r>
            <w:r w:rsidRPr="00A82F45">
              <w:rPr>
                <w:rFonts w:ascii="Arial" w:hAnsi="Arial" w:cs="Arial"/>
                <w:sz w:val="22"/>
                <w:szCs w:val="22"/>
                <w:lang w:val="de-DE"/>
              </w:rPr>
              <w:t xml:space="preserve"> erhalten über das </w:t>
            </w:r>
          </w:p>
          <w:p w14:paraId="0EBDCACF" w14:textId="77777777" w:rsidR="00A82F45" w:rsidRPr="00A82F45" w:rsidRDefault="00A82F45" w:rsidP="00A82F45">
            <w:pPr>
              <w:pStyle w:val="Tabellenstil2"/>
              <w:ind w:left="218"/>
              <w:rPr>
                <w:rFonts w:ascii="Arial" w:hAnsi="Arial" w:cs="Arial"/>
                <w:sz w:val="22"/>
                <w:szCs w:val="22"/>
                <w:lang w:val="de-DE"/>
              </w:rPr>
            </w:pPr>
            <w:r w:rsidRPr="00A82F45">
              <w:rPr>
                <w:rFonts w:ascii="Arial" w:hAnsi="Arial" w:cs="Arial"/>
                <w:sz w:val="22"/>
                <w:szCs w:val="22"/>
                <w:lang w:val="de-DE"/>
              </w:rPr>
              <w:t xml:space="preserve">Zugang zu der Audiodatei „Des Löwen Anteil“ von </w:t>
            </w:r>
            <w:proofErr w:type="spellStart"/>
            <w:r w:rsidRPr="00A82F45">
              <w:rPr>
                <w:rFonts w:ascii="Arial" w:hAnsi="Arial" w:cs="Arial"/>
                <w:sz w:val="22"/>
                <w:szCs w:val="22"/>
                <w:lang w:val="de-DE"/>
              </w:rPr>
              <w:t>Äsop</w:t>
            </w:r>
            <w:proofErr w:type="spellEnd"/>
          </w:p>
          <w:p w14:paraId="221A197A" w14:textId="77777777" w:rsidR="00A82F45" w:rsidRPr="00A82F45" w:rsidRDefault="00A82F45" w:rsidP="00A82F45">
            <w:pPr>
              <w:pStyle w:val="Tabellenstil2"/>
              <w:numPr>
                <w:ilvl w:val="0"/>
                <w:numId w:val="2"/>
              </w:numPr>
              <w:rPr>
                <w:rFonts w:ascii="Arial" w:hAnsi="Arial" w:cs="Arial"/>
                <w:sz w:val="22"/>
                <w:szCs w:val="22"/>
                <w:lang w:val="de-DE"/>
              </w:rPr>
            </w:pPr>
            <w:r w:rsidRPr="00A82F45">
              <w:rPr>
                <w:rFonts w:ascii="Arial" w:hAnsi="Arial" w:cs="Arial"/>
                <w:sz w:val="22"/>
                <w:szCs w:val="22"/>
                <w:lang w:val="de-DE"/>
              </w:rPr>
              <w:t xml:space="preserve">Arbeitsauftrag auf AB: Audio hören und Handlung notieren  </w:t>
            </w:r>
          </w:p>
          <w:p w14:paraId="5E503296" w14:textId="77777777" w:rsidR="00B0455F" w:rsidRPr="008D002F" w:rsidRDefault="00B0455F" w:rsidP="00260E1B">
            <w:pPr>
              <w:rPr>
                <w:rFonts w:cs="Arial"/>
                <w:sz w:val="22"/>
                <w:szCs w:val="22"/>
              </w:rPr>
            </w:pP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45B19975" w14:textId="77777777" w:rsidR="00A82F45" w:rsidRPr="00A82F45" w:rsidRDefault="00A82F45" w:rsidP="00906B12">
            <w:pPr>
              <w:pStyle w:val="Tabellenstil2"/>
              <w:numPr>
                <w:ilvl w:val="0"/>
                <w:numId w:val="3"/>
              </w:numPr>
              <w:rPr>
                <w:rStyle w:val="Hyperlink0"/>
                <w:rFonts w:ascii="Arial" w:hAnsi="Arial" w:cs="Arial"/>
                <w:color w:val="auto"/>
                <w:sz w:val="22"/>
                <w:szCs w:val="22"/>
                <w:u w:val="none"/>
              </w:rPr>
            </w:pPr>
            <w:r w:rsidRPr="00A82F45">
              <w:rPr>
                <w:rStyle w:val="Hyperlink0"/>
                <w:rFonts w:ascii="Arial" w:hAnsi="Arial" w:cs="Arial"/>
                <w:color w:val="auto"/>
                <w:sz w:val="22"/>
                <w:szCs w:val="22"/>
                <w:u w:val="none"/>
              </w:rPr>
              <w:t xml:space="preserve">Tablet </w:t>
            </w:r>
            <w:proofErr w:type="spellStart"/>
            <w:r w:rsidRPr="00A82F45">
              <w:rPr>
                <w:rStyle w:val="Hyperlink0"/>
                <w:rFonts w:ascii="Arial" w:hAnsi="Arial" w:cs="Arial"/>
                <w:color w:val="auto"/>
                <w:sz w:val="22"/>
                <w:szCs w:val="22"/>
                <w:u w:val="none"/>
              </w:rPr>
              <w:t>mit</w:t>
            </w:r>
            <w:proofErr w:type="spellEnd"/>
            <w:r w:rsidRPr="00A82F45">
              <w:rPr>
                <w:rStyle w:val="Hyperlink0"/>
                <w:rFonts w:ascii="Arial" w:hAnsi="Arial" w:cs="Arial"/>
                <w:color w:val="auto"/>
                <w:sz w:val="22"/>
                <w:szCs w:val="22"/>
                <w:u w:val="none"/>
              </w:rPr>
              <w:t xml:space="preserve"> </w:t>
            </w:r>
            <w:proofErr w:type="spellStart"/>
            <w:r w:rsidRPr="00A82F45">
              <w:rPr>
                <w:rStyle w:val="Hyperlink0"/>
                <w:rFonts w:ascii="Arial" w:hAnsi="Arial" w:cs="Arial"/>
                <w:color w:val="auto"/>
                <w:sz w:val="22"/>
                <w:szCs w:val="22"/>
                <w:u w:val="none"/>
              </w:rPr>
              <w:t>Stift</w:t>
            </w:r>
            <w:proofErr w:type="spellEnd"/>
            <w:r w:rsidRPr="00A82F45">
              <w:rPr>
                <w:rStyle w:val="Hyperlink0"/>
                <w:rFonts w:ascii="Arial" w:hAnsi="Arial" w:cs="Arial"/>
                <w:color w:val="auto"/>
                <w:sz w:val="22"/>
                <w:szCs w:val="22"/>
                <w:u w:val="none"/>
              </w:rPr>
              <w:t xml:space="preserve"> </w:t>
            </w:r>
          </w:p>
          <w:p w14:paraId="4958E5BC" w14:textId="77777777" w:rsidR="00906B12" w:rsidRDefault="00906B12" w:rsidP="00906B12">
            <w:pPr>
              <w:pStyle w:val="TabellerechteSpalte"/>
              <w:numPr>
                <w:ilvl w:val="0"/>
                <w:numId w:val="3"/>
              </w:numPr>
              <w:rPr>
                <w:rFonts w:ascii="Arial" w:hAnsi="Arial" w:cs="Arial"/>
                <w:color w:val="C00000"/>
              </w:rPr>
            </w:pPr>
            <w:r w:rsidRPr="00AA7B7B">
              <w:rPr>
                <w:rFonts w:ascii="Arial" w:hAnsi="Arial" w:cs="Arial"/>
                <w:color w:val="C00000"/>
              </w:rPr>
              <w:t>01-</w:t>
            </w:r>
            <w:r>
              <w:rPr>
                <w:rFonts w:ascii="Arial" w:hAnsi="Arial" w:cs="Arial"/>
                <w:color w:val="C00000"/>
              </w:rPr>
              <w:t>2</w:t>
            </w:r>
            <w:r w:rsidRPr="00AA7B7B">
              <w:rPr>
                <w:rFonts w:ascii="Arial" w:hAnsi="Arial" w:cs="Arial"/>
                <w:color w:val="C00000"/>
              </w:rPr>
              <w:t>-</w:t>
            </w:r>
            <w:r>
              <w:rPr>
                <w:rFonts w:ascii="Arial" w:hAnsi="Arial" w:cs="Arial"/>
                <w:color w:val="C00000"/>
              </w:rPr>
              <w:t>3</w:t>
            </w:r>
            <w:r w:rsidRPr="00AA7B7B">
              <w:rPr>
                <w:rFonts w:ascii="Arial" w:hAnsi="Arial" w:cs="Arial"/>
                <w:color w:val="C00000"/>
              </w:rPr>
              <w:t>-1_</w:t>
            </w:r>
            <w:r>
              <w:rPr>
                <w:rFonts w:ascii="Arial" w:hAnsi="Arial" w:cs="Arial"/>
                <w:color w:val="C00000"/>
              </w:rPr>
              <w:t>AM01_</w:t>
            </w:r>
            <w:r w:rsidRPr="00AA7B7B">
              <w:rPr>
                <w:rFonts w:ascii="Arial" w:hAnsi="Arial" w:cs="Arial"/>
                <w:color w:val="C00000"/>
              </w:rPr>
              <w:t>Merkmale und Funktion der Fabel.docx</w:t>
            </w:r>
          </w:p>
          <w:p w14:paraId="72723B08" w14:textId="77777777" w:rsidR="00B0455F" w:rsidRPr="00A82F45" w:rsidRDefault="00A82F45" w:rsidP="00906B12">
            <w:pPr>
              <w:pStyle w:val="Tabellenstil2"/>
              <w:numPr>
                <w:ilvl w:val="0"/>
                <w:numId w:val="3"/>
              </w:numPr>
              <w:rPr>
                <w:rFonts w:ascii="Arial" w:hAnsi="Arial" w:cs="Arial"/>
                <w:color w:val="auto"/>
                <w:sz w:val="22"/>
                <w:szCs w:val="22"/>
                <w:lang w:val="de-DE"/>
              </w:rPr>
            </w:pPr>
            <w:proofErr w:type="spellStart"/>
            <w:r w:rsidRPr="00A82F45">
              <w:rPr>
                <w:rFonts w:ascii="Arial" w:hAnsi="Arial" w:cs="Arial"/>
                <w:color w:val="auto"/>
                <w:sz w:val="22"/>
                <w:szCs w:val="22"/>
                <w:lang w:val="de-DE"/>
              </w:rPr>
              <w:t>APPAugmelity</w:t>
            </w:r>
            <w:proofErr w:type="spellEnd"/>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234F84AA" w14:textId="77777777" w:rsidR="00B0455F" w:rsidRPr="00A82F45" w:rsidRDefault="00A82F45" w:rsidP="00A82F45">
            <w:pPr>
              <w:pStyle w:val="Listenabsatz"/>
              <w:numPr>
                <w:ilvl w:val="0"/>
                <w:numId w:val="3"/>
              </w:numPr>
              <w:rPr>
                <w:rFonts w:cs="Arial"/>
                <w:color w:val="C00000"/>
                <w:sz w:val="22"/>
                <w:szCs w:val="22"/>
              </w:rPr>
            </w:pPr>
            <w:r w:rsidRPr="002C55E8">
              <w:rPr>
                <w:rFonts w:cs="Arial"/>
                <w:color w:val="000000" w:themeColor="text1"/>
                <w:sz w:val="22"/>
                <w:szCs w:val="22"/>
              </w:rPr>
              <w:t>10 Minuten</w:t>
            </w:r>
          </w:p>
        </w:tc>
      </w:tr>
      <w:tr w:rsidR="00B0455F" w:rsidRPr="008D002F" w14:paraId="20C4E0FB"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DAB192" w14:textId="77777777" w:rsidR="00A82F45" w:rsidRDefault="00A82F45" w:rsidP="00A82F45">
            <w:pPr>
              <w:jc w:val="center"/>
              <w:rPr>
                <w:rFonts w:cs="Arial"/>
                <w:sz w:val="22"/>
                <w:szCs w:val="22"/>
              </w:rPr>
            </w:pPr>
            <w:r>
              <w:rPr>
                <w:rFonts w:cs="Arial"/>
                <w:sz w:val="22"/>
                <w:szCs w:val="22"/>
              </w:rPr>
              <w:t>EA 2</w:t>
            </w:r>
          </w:p>
          <w:p w14:paraId="76DAFA3D" w14:textId="60410085" w:rsidR="00B0455F" w:rsidRDefault="00133648" w:rsidP="00A82F45">
            <w:pPr>
              <w:jc w:val="center"/>
              <w:rPr>
                <w:rFonts w:cs="Arial"/>
                <w:sz w:val="22"/>
                <w:szCs w:val="22"/>
              </w:rPr>
            </w:pPr>
            <w:r>
              <w:rPr>
                <w:noProof/>
              </w:rPr>
              <w:drawing>
                <wp:inline distT="0" distB="0" distL="0" distR="0" wp14:anchorId="38BDDF89" wp14:editId="67354FDA">
                  <wp:extent cx="651600" cy="360000"/>
                  <wp:effectExtent l="0" t="0" r="0" b="2540"/>
                  <wp:docPr id="9" name="Grafik 9" descr="Ein Bild, das Transport,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artnerarbei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1600" cy="360000"/>
                          </a:xfrm>
                          <a:prstGeom prst="rect">
                            <a:avLst/>
                          </a:prstGeom>
                        </pic:spPr>
                      </pic:pic>
                    </a:graphicData>
                  </a:graphic>
                </wp:inline>
              </w:drawing>
            </w:r>
          </w:p>
          <w:p w14:paraId="49BEEBF2" w14:textId="77777777" w:rsidR="00906B12" w:rsidRPr="008D002F" w:rsidRDefault="00A82F45" w:rsidP="00A82F45">
            <w:pPr>
              <w:jc w:val="center"/>
              <w:rPr>
                <w:rFonts w:cs="Arial"/>
                <w:sz w:val="22"/>
                <w:szCs w:val="22"/>
              </w:rPr>
            </w:pPr>
            <w:r>
              <w:rPr>
                <w:rFonts w:cs="Arial"/>
                <w:sz w:val="22"/>
                <w:szCs w:val="22"/>
              </w:rPr>
              <w:t>Partnerarbeit</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C6E916F" w14:textId="77777777" w:rsidR="00B0455F" w:rsidRPr="00A82F45" w:rsidRDefault="00A82F45" w:rsidP="00A82F45">
            <w:pPr>
              <w:pStyle w:val="Listenabsatz"/>
              <w:numPr>
                <w:ilvl w:val="0"/>
                <w:numId w:val="3"/>
              </w:numPr>
              <w:rPr>
                <w:rFonts w:cs="Arial"/>
                <w:sz w:val="22"/>
                <w:szCs w:val="22"/>
              </w:rPr>
            </w:pPr>
            <w:r w:rsidRPr="00A82F45">
              <w:rPr>
                <w:sz w:val="22"/>
                <w:szCs w:val="22"/>
              </w:rPr>
              <w:t>Die Schülerinnen</w:t>
            </w:r>
            <w:r w:rsidR="00906B12">
              <w:rPr>
                <w:sz w:val="22"/>
                <w:szCs w:val="22"/>
              </w:rPr>
              <w:t xml:space="preserve"> und Schüler</w:t>
            </w:r>
            <w:r w:rsidRPr="00A82F45">
              <w:rPr>
                <w:sz w:val="22"/>
                <w:szCs w:val="22"/>
              </w:rPr>
              <w:t xml:space="preserve"> tauschen sich in Partnerarbeit über die Ergebnisse aus und ergänzen </w:t>
            </w:r>
            <w:proofErr w:type="gramStart"/>
            <w:r w:rsidRPr="00A82F45">
              <w:rPr>
                <w:sz w:val="22"/>
                <w:szCs w:val="22"/>
              </w:rPr>
              <w:t>Notizen</w:t>
            </w:r>
            <w:proofErr w:type="gramEnd"/>
            <w:r w:rsidRPr="00A82F45">
              <w:rPr>
                <w:sz w:val="22"/>
                <w:szCs w:val="22"/>
              </w:rPr>
              <w:t xml:space="preserve"> wenn nötig.</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CE2617" w14:textId="77777777" w:rsidR="00A82F45" w:rsidRPr="00A82F45" w:rsidRDefault="00A82F45" w:rsidP="00906B12">
            <w:pPr>
              <w:pStyle w:val="Listenabsatz"/>
              <w:numPr>
                <w:ilvl w:val="0"/>
                <w:numId w:val="3"/>
              </w:numPr>
              <w:rPr>
                <w:rStyle w:val="Hyperlink0"/>
                <w:rFonts w:cs="Arial"/>
                <w:color w:val="000000" w:themeColor="text1"/>
                <w:sz w:val="22"/>
                <w:szCs w:val="22"/>
                <w:u w:val="none"/>
              </w:rPr>
            </w:pPr>
            <w:r w:rsidRPr="00A82F45">
              <w:rPr>
                <w:rStyle w:val="Hyperlink0"/>
                <w:rFonts w:cs="Arial"/>
                <w:color w:val="000000" w:themeColor="text1"/>
                <w:sz w:val="22"/>
                <w:szCs w:val="22"/>
                <w:u w:val="none"/>
              </w:rPr>
              <w:t xml:space="preserve">Tablet mit Stift </w:t>
            </w:r>
          </w:p>
          <w:p w14:paraId="1798273C" w14:textId="77777777" w:rsidR="00B0455F" w:rsidRPr="00FA2844" w:rsidRDefault="00906B12" w:rsidP="00FA2844">
            <w:pPr>
              <w:pStyle w:val="TabellerechteSpalte"/>
              <w:numPr>
                <w:ilvl w:val="0"/>
                <w:numId w:val="3"/>
              </w:numPr>
              <w:rPr>
                <w:rFonts w:ascii="Arial" w:hAnsi="Arial" w:cs="Arial"/>
                <w:color w:val="C00000"/>
              </w:rPr>
            </w:pPr>
            <w:r w:rsidRPr="00AA7B7B">
              <w:rPr>
                <w:rFonts w:ascii="Arial" w:hAnsi="Arial" w:cs="Arial"/>
                <w:color w:val="C00000"/>
              </w:rPr>
              <w:t>01-</w:t>
            </w:r>
            <w:r>
              <w:rPr>
                <w:rFonts w:ascii="Arial" w:hAnsi="Arial" w:cs="Arial"/>
                <w:color w:val="C00000"/>
              </w:rPr>
              <w:t>2</w:t>
            </w:r>
            <w:r w:rsidRPr="00AA7B7B">
              <w:rPr>
                <w:rFonts w:ascii="Arial" w:hAnsi="Arial" w:cs="Arial"/>
                <w:color w:val="C00000"/>
              </w:rPr>
              <w:t>-</w:t>
            </w:r>
            <w:r>
              <w:rPr>
                <w:rFonts w:ascii="Arial" w:hAnsi="Arial" w:cs="Arial"/>
                <w:color w:val="C00000"/>
              </w:rPr>
              <w:t>3</w:t>
            </w:r>
            <w:r w:rsidRPr="00AA7B7B">
              <w:rPr>
                <w:rFonts w:ascii="Arial" w:hAnsi="Arial" w:cs="Arial"/>
                <w:color w:val="C00000"/>
              </w:rPr>
              <w:t>-1_</w:t>
            </w:r>
            <w:r>
              <w:rPr>
                <w:rFonts w:ascii="Arial" w:hAnsi="Arial" w:cs="Arial"/>
                <w:color w:val="C00000"/>
              </w:rPr>
              <w:t>AM01_</w:t>
            </w:r>
            <w:r w:rsidRPr="00AA7B7B">
              <w:rPr>
                <w:rFonts w:ascii="Arial" w:hAnsi="Arial" w:cs="Arial"/>
                <w:color w:val="C00000"/>
              </w:rPr>
              <w:t>Merkmale und Funktion der Fabel.docx</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25EB69" w14:textId="77777777" w:rsidR="00B0455F" w:rsidRPr="00A82F45" w:rsidRDefault="00A82F45" w:rsidP="00A82F45">
            <w:pPr>
              <w:pStyle w:val="Listenabsatz"/>
              <w:numPr>
                <w:ilvl w:val="0"/>
                <w:numId w:val="3"/>
              </w:numPr>
              <w:rPr>
                <w:rFonts w:cs="Arial"/>
                <w:sz w:val="22"/>
                <w:szCs w:val="22"/>
              </w:rPr>
            </w:pPr>
            <w:r>
              <w:rPr>
                <w:rFonts w:cs="Arial"/>
                <w:sz w:val="22"/>
                <w:szCs w:val="22"/>
              </w:rPr>
              <w:t>5 Minuten</w:t>
            </w:r>
          </w:p>
        </w:tc>
      </w:tr>
      <w:tr w:rsidR="00B0455F" w:rsidRPr="008D002F" w14:paraId="1CA1A0FE"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BF7BBC0" w14:textId="77777777" w:rsidR="00B0455F" w:rsidRDefault="00906B12" w:rsidP="00906B12">
            <w:pPr>
              <w:jc w:val="center"/>
              <w:rPr>
                <w:rFonts w:cs="Arial"/>
                <w:sz w:val="22"/>
                <w:szCs w:val="22"/>
              </w:rPr>
            </w:pPr>
            <w:r>
              <w:rPr>
                <w:rFonts w:cs="Arial"/>
                <w:sz w:val="22"/>
                <w:szCs w:val="22"/>
              </w:rPr>
              <w:t>EA3</w:t>
            </w:r>
          </w:p>
          <w:p w14:paraId="29EA81EE" w14:textId="77777777" w:rsidR="00906B12" w:rsidRDefault="00906B12" w:rsidP="00906B12">
            <w:pPr>
              <w:jc w:val="center"/>
              <w:rPr>
                <w:rFonts w:cs="Arial"/>
                <w:sz w:val="22"/>
                <w:szCs w:val="22"/>
              </w:rPr>
            </w:pPr>
            <w:r>
              <w:rPr>
                <w:noProof/>
              </w:rPr>
              <w:drawing>
                <wp:inline distT="0" distB="0" distL="0" distR="0" wp14:anchorId="20D899A6" wp14:editId="308B3DD6">
                  <wp:extent cx="304800" cy="317500"/>
                  <wp:effectExtent l="0" t="0" r="0" b="6350"/>
                  <wp:docPr id="22" name="Grafik 22"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lenum.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8931" cy="321803"/>
                          </a:xfrm>
                          <a:prstGeom prst="rect">
                            <a:avLst/>
                          </a:prstGeom>
                        </pic:spPr>
                      </pic:pic>
                    </a:graphicData>
                  </a:graphic>
                </wp:inline>
              </w:drawing>
            </w:r>
          </w:p>
          <w:p w14:paraId="24873E63" w14:textId="77777777" w:rsidR="00906B12" w:rsidRDefault="00906B12" w:rsidP="00906B12">
            <w:pPr>
              <w:jc w:val="center"/>
              <w:rPr>
                <w:rFonts w:cs="Arial"/>
                <w:sz w:val="22"/>
                <w:szCs w:val="22"/>
              </w:rPr>
            </w:pPr>
            <w:r>
              <w:rPr>
                <w:noProof/>
              </w:rPr>
              <w:drawing>
                <wp:inline distT="0" distB="0" distL="0" distR="0" wp14:anchorId="4317BBE6" wp14:editId="00903DED">
                  <wp:extent cx="651600" cy="360000"/>
                  <wp:effectExtent l="0" t="0" r="0" b="2540"/>
                  <wp:docPr id="21" name="Grafik 21" descr="Ein Bild, das Transport,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artnerarbei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1600" cy="360000"/>
                          </a:xfrm>
                          <a:prstGeom prst="rect">
                            <a:avLst/>
                          </a:prstGeom>
                        </pic:spPr>
                      </pic:pic>
                    </a:graphicData>
                  </a:graphic>
                </wp:inline>
              </w:drawing>
            </w:r>
          </w:p>
          <w:p w14:paraId="737114E8" w14:textId="77777777" w:rsidR="00906B12" w:rsidRPr="008D002F" w:rsidRDefault="00906B12" w:rsidP="00906B12">
            <w:pPr>
              <w:jc w:val="center"/>
              <w:rPr>
                <w:rFonts w:cs="Arial"/>
                <w:sz w:val="22"/>
                <w:szCs w:val="22"/>
              </w:rPr>
            </w:pPr>
            <w:r>
              <w:rPr>
                <w:rFonts w:cs="Arial"/>
                <w:sz w:val="22"/>
                <w:szCs w:val="22"/>
              </w:rPr>
              <w:t>Partnerarbeit oder 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43C0A48" w14:textId="77777777" w:rsidR="00B0455F" w:rsidRPr="00906B12" w:rsidRDefault="00906B12" w:rsidP="00906B12">
            <w:pPr>
              <w:pStyle w:val="Listenabsatz"/>
              <w:numPr>
                <w:ilvl w:val="0"/>
                <w:numId w:val="3"/>
              </w:numPr>
              <w:rPr>
                <w:rFonts w:cs="Arial"/>
                <w:sz w:val="22"/>
                <w:szCs w:val="22"/>
              </w:rPr>
            </w:pPr>
            <w:r w:rsidRPr="00906B12">
              <w:rPr>
                <w:rFonts w:cs="Arial"/>
                <w:sz w:val="22"/>
                <w:szCs w:val="22"/>
              </w:rPr>
              <w:t>Die Schülerinnen</w:t>
            </w:r>
            <w:r>
              <w:rPr>
                <w:rFonts w:cs="Arial"/>
                <w:sz w:val="22"/>
                <w:szCs w:val="22"/>
              </w:rPr>
              <w:t xml:space="preserve"> und Schüler</w:t>
            </w:r>
            <w:r w:rsidRPr="00906B12">
              <w:rPr>
                <w:rFonts w:cs="Arial"/>
                <w:sz w:val="22"/>
                <w:szCs w:val="22"/>
              </w:rPr>
              <w:t xml:space="preserve"> überlegen im nächsten Schritt (weiter in Partnerarbeit oder im Plenum), welche Gemeinsamkeiten und Unterschiede zwischen der selbst entwickelten Geschichte mit Tieren als handelnde Figuren der Fabel sie erkennen und notieren ihre Ergebnisse in der Tabelle.  </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E634BB1" w14:textId="77777777" w:rsidR="00906B12" w:rsidRPr="00A82F45" w:rsidRDefault="00906B12" w:rsidP="00906B12">
            <w:pPr>
              <w:pStyle w:val="Listenabsatz"/>
              <w:numPr>
                <w:ilvl w:val="0"/>
                <w:numId w:val="3"/>
              </w:numPr>
              <w:rPr>
                <w:rStyle w:val="Hyperlink0"/>
                <w:rFonts w:cs="Arial"/>
                <w:color w:val="000000" w:themeColor="text1"/>
                <w:sz w:val="22"/>
                <w:szCs w:val="22"/>
                <w:u w:val="none"/>
              </w:rPr>
            </w:pPr>
            <w:r w:rsidRPr="00A82F45">
              <w:rPr>
                <w:rStyle w:val="Hyperlink0"/>
                <w:rFonts w:cs="Arial"/>
                <w:color w:val="000000" w:themeColor="text1"/>
                <w:sz w:val="22"/>
                <w:szCs w:val="22"/>
                <w:u w:val="none"/>
              </w:rPr>
              <w:t xml:space="preserve">Tablet mit Stift </w:t>
            </w:r>
          </w:p>
          <w:p w14:paraId="625B8F7A" w14:textId="77777777" w:rsidR="00B0455F" w:rsidRPr="00906B12" w:rsidRDefault="00906B12" w:rsidP="00906B12">
            <w:pPr>
              <w:pStyle w:val="Listenabsatz"/>
              <w:numPr>
                <w:ilvl w:val="0"/>
                <w:numId w:val="3"/>
              </w:numPr>
              <w:rPr>
                <w:rFonts w:cs="Arial"/>
                <w:sz w:val="22"/>
                <w:szCs w:val="22"/>
              </w:rPr>
            </w:pPr>
            <w:r w:rsidRPr="00906B12">
              <w:rPr>
                <w:rFonts w:cs="Arial"/>
                <w:color w:val="C00000"/>
                <w:sz w:val="22"/>
                <w:szCs w:val="22"/>
              </w:rPr>
              <w:t>01-2-3-1_AM01_Merkmale und Funktion der Fabel.docx</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D9C34C7" w14:textId="77777777" w:rsidR="00B0455F" w:rsidRPr="008D002F" w:rsidRDefault="00906B12" w:rsidP="00906B12">
            <w:pPr>
              <w:pStyle w:val="Listenabsatz"/>
              <w:numPr>
                <w:ilvl w:val="0"/>
                <w:numId w:val="3"/>
              </w:numPr>
              <w:rPr>
                <w:rFonts w:cs="Arial"/>
                <w:sz w:val="22"/>
                <w:szCs w:val="22"/>
              </w:rPr>
            </w:pPr>
            <w:r>
              <w:rPr>
                <w:rFonts w:cs="Arial"/>
                <w:sz w:val="22"/>
                <w:szCs w:val="22"/>
              </w:rPr>
              <w:t>8 Minuten</w:t>
            </w:r>
          </w:p>
        </w:tc>
      </w:tr>
      <w:tr w:rsidR="00906B12" w:rsidRPr="008D002F" w14:paraId="6DE41C8D"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A9FCEC" w14:textId="77777777" w:rsidR="00906B12" w:rsidRDefault="00906B12" w:rsidP="00906B12">
            <w:pPr>
              <w:jc w:val="center"/>
              <w:rPr>
                <w:rFonts w:cs="Arial"/>
                <w:sz w:val="22"/>
                <w:szCs w:val="22"/>
              </w:rPr>
            </w:pPr>
            <w:r>
              <w:rPr>
                <w:rFonts w:cs="Arial"/>
                <w:sz w:val="22"/>
                <w:szCs w:val="22"/>
              </w:rPr>
              <w:t>Auswertung</w:t>
            </w:r>
          </w:p>
          <w:p w14:paraId="3758E2F8" w14:textId="77777777" w:rsidR="00906B12" w:rsidRDefault="00906B12" w:rsidP="00906B12">
            <w:pPr>
              <w:jc w:val="center"/>
              <w:rPr>
                <w:rFonts w:cs="Arial"/>
                <w:sz w:val="22"/>
                <w:szCs w:val="22"/>
              </w:rPr>
            </w:pPr>
            <w:r>
              <w:rPr>
                <w:noProof/>
              </w:rPr>
              <w:drawing>
                <wp:inline distT="0" distB="0" distL="0" distR="0" wp14:anchorId="0586BD74" wp14:editId="1D1EB3D4">
                  <wp:extent cx="345600" cy="360000"/>
                  <wp:effectExtent l="0" t="0" r="0" b="2540"/>
                  <wp:docPr id="12" name="Grafik 12"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lenum.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5600" cy="360000"/>
                          </a:xfrm>
                          <a:prstGeom prst="rect">
                            <a:avLst/>
                          </a:prstGeom>
                        </pic:spPr>
                      </pic:pic>
                    </a:graphicData>
                  </a:graphic>
                </wp:inline>
              </w:drawing>
            </w:r>
          </w:p>
          <w:p w14:paraId="68081A09" w14:textId="77777777" w:rsidR="00906B12" w:rsidRDefault="00906B12" w:rsidP="00906B12">
            <w:pPr>
              <w:jc w:val="center"/>
              <w:rPr>
                <w:rFonts w:cs="Arial"/>
                <w:sz w:val="22"/>
                <w:szCs w:val="22"/>
              </w:rPr>
            </w:pPr>
            <w:r>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9DBB239" w14:textId="77777777" w:rsidR="00906B12" w:rsidRPr="00906B12" w:rsidRDefault="00906B12" w:rsidP="00906B12">
            <w:pPr>
              <w:pStyle w:val="Listenabsatz"/>
              <w:numPr>
                <w:ilvl w:val="0"/>
                <w:numId w:val="3"/>
              </w:numPr>
              <w:rPr>
                <w:rFonts w:cs="Arial"/>
                <w:sz w:val="22"/>
                <w:szCs w:val="22"/>
              </w:rPr>
            </w:pPr>
            <w:r w:rsidRPr="00906B12">
              <w:rPr>
                <w:rFonts w:cs="Arial"/>
                <w:sz w:val="22"/>
                <w:szCs w:val="22"/>
              </w:rPr>
              <w:t>Die Ergebnisse der Schülerinnen</w:t>
            </w:r>
            <w:r>
              <w:rPr>
                <w:rFonts w:cs="Arial"/>
                <w:sz w:val="22"/>
                <w:szCs w:val="22"/>
              </w:rPr>
              <w:t xml:space="preserve"> und Schüler</w:t>
            </w:r>
            <w:r w:rsidRPr="00906B12">
              <w:rPr>
                <w:rFonts w:cs="Arial"/>
                <w:sz w:val="22"/>
                <w:szCs w:val="22"/>
              </w:rPr>
              <w:t xml:space="preserve"> werden im Plenum verglichen und soweit nötig von jedem einzelnen angepasst. (Erübrigt sich, wenn die Aufgabe im Plenum gemeinsam bearbeitet wird.)</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C50FE37" w14:textId="77777777" w:rsidR="00906B12" w:rsidRPr="00906B12" w:rsidRDefault="00906B12" w:rsidP="00906B12">
            <w:pPr>
              <w:pStyle w:val="Listenabsatz"/>
              <w:numPr>
                <w:ilvl w:val="0"/>
                <w:numId w:val="3"/>
              </w:numPr>
              <w:rPr>
                <w:rFonts w:cs="Arial"/>
                <w:sz w:val="22"/>
                <w:szCs w:val="22"/>
              </w:rPr>
            </w:pPr>
            <w:r w:rsidRPr="00906B12">
              <w:rPr>
                <w:rFonts w:cs="Arial"/>
                <w:sz w:val="22"/>
                <w:szCs w:val="22"/>
              </w:rPr>
              <w:t>Tablet mit Stift</w:t>
            </w:r>
          </w:p>
          <w:p w14:paraId="6A353EB9" w14:textId="77777777" w:rsidR="00906B12" w:rsidRPr="00906B12" w:rsidRDefault="00906B12" w:rsidP="00906B12">
            <w:pPr>
              <w:pStyle w:val="Listenabsatz"/>
              <w:numPr>
                <w:ilvl w:val="0"/>
                <w:numId w:val="3"/>
              </w:numPr>
              <w:rPr>
                <w:rFonts w:cs="Arial"/>
                <w:sz w:val="22"/>
                <w:szCs w:val="22"/>
              </w:rPr>
            </w:pPr>
            <w:proofErr w:type="spellStart"/>
            <w:r w:rsidRPr="00906B12">
              <w:rPr>
                <w:rFonts w:cs="Arial"/>
                <w:sz w:val="22"/>
                <w:szCs w:val="22"/>
              </w:rPr>
              <w:t>Beamer</w:t>
            </w:r>
            <w:proofErr w:type="spellEnd"/>
          </w:p>
          <w:p w14:paraId="17B428A2" w14:textId="77777777" w:rsidR="00906B12" w:rsidRPr="00133648" w:rsidRDefault="00906B12" w:rsidP="00906B12">
            <w:pPr>
              <w:pStyle w:val="Tabellenstil2"/>
              <w:numPr>
                <w:ilvl w:val="0"/>
                <w:numId w:val="3"/>
              </w:numPr>
              <w:rPr>
                <w:rStyle w:val="Hyperlink0"/>
                <w:rFonts w:cs="Arial"/>
                <w:color w:val="000000" w:themeColor="text1"/>
                <w:sz w:val="22"/>
                <w:szCs w:val="22"/>
                <w:u w:val="none"/>
                <w:lang w:val="de-DE"/>
              </w:rPr>
            </w:pPr>
            <w:r w:rsidRPr="00133648">
              <w:rPr>
                <w:rFonts w:ascii="Arial" w:hAnsi="Arial" w:cs="Arial"/>
                <w:color w:val="C00000"/>
                <w:sz w:val="22"/>
                <w:szCs w:val="22"/>
                <w:lang w:val="de-DE"/>
              </w:rPr>
              <w:t>01-2-3-1_AM01_Merkmale und Funktion der Fabel.docx</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879821" w14:textId="77777777" w:rsidR="00906B12" w:rsidRDefault="00906B12" w:rsidP="00906B12">
            <w:pPr>
              <w:pStyle w:val="Listenabsatz"/>
              <w:numPr>
                <w:ilvl w:val="0"/>
                <w:numId w:val="3"/>
              </w:numPr>
              <w:rPr>
                <w:rFonts w:cs="Arial"/>
                <w:sz w:val="22"/>
                <w:szCs w:val="22"/>
              </w:rPr>
            </w:pPr>
            <w:r>
              <w:rPr>
                <w:rFonts w:cs="Arial"/>
                <w:sz w:val="22"/>
                <w:szCs w:val="22"/>
              </w:rPr>
              <w:t>4 Minuten</w:t>
            </w:r>
          </w:p>
        </w:tc>
      </w:tr>
      <w:tr w:rsidR="00906B12" w:rsidRPr="008D002F" w14:paraId="1C44B31E"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284315" w14:textId="77777777" w:rsidR="00906B12" w:rsidRDefault="006213EB" w:rsidP="00906B12">
            <w:pPr>
              <w:jc w:val="center"/>
              <w:rPr>
                <w:rFonts w:cs="Arial"/>
                <w:sz w:val="22"/>
                <w:szCs w:val="22"/>
              </w:rPr>
            </w:pPr>
            <w:r>
              <w:rPr>
                <w:rFonts w:cs="Arial"/>
                <w:sz w:val="22"/>
                <w:szCs w:val="22"/>
              </w:rPr>
              <w:t>EA 4</w:t>
            </w:r>
          </w:p>
          <w:p w14:paraId="1AA27232" w14:textId="77777777" w:rsidR="006213EB" w:rsidRDefault="006213EB" w:rsidP="00906B12">
            <w:pPr>
              <w:jc w:val="center"/>
              <w:rPr>
                <w:rFonts w:cs="Arial"/>
                <w:sz w:val="22"/>
                <w:szCs w:val="22"/>
              </w:rPr>
            </w:pPr>
            <w:r>
              <w:rPr>
                <w:noProof/>
              </w:rPr>
              <w:drawing>
                <wp:inline distT="0" distB="0" distL="0" distR="0" wp14:anchorId="5E9EF5CC" wp14:editId="13487AAA">
                  <wp:extent cx="360000" cy="360000"/>
                  <wp:effectExtent l="0" t="0" r="254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inzelarbei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Pr>
                <w:noProof/>
              </w:rPr>
              <w:drawing>
                <wp:inline distT="0" distB="0" distL="0" distR="0" wp14:anchorId="68AF19D9" wp14:editId="207F783E">
                  <wp:extent cx="457200" cy="360000"/>
                  <wp:effectExtent l="0" t="0" r="0" b="2540"/>
                  <wp:docPr id="14" name="Grafik 14" descr="Ein Bild, das Essen, Lam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lement 73Ratin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7200" cy="360000"/>
                          </a:xfrm>
                          <a:prstGeom prst="rect">
                            <a:avLst/>
                          </a:prstGeom>
                        </pic:spPr>
                      </pic:pic>
                    </a:graphicData>
                  </a:graphic>
                </wp:inline>
              </w:drawing>
            </w:r>
          </w:p>
          <w:p w14:paraId="65039B6A" w14:textId="77777777" w:rsidR="006213EB" w:rsidRDefault="006213EB" w:rsidP="00906B12">
            <w:pPr>
              <w:jc w:val="center"/>
              <w:rPr>
                <w:rFonts w:cs="Arial"/>
                <w:sz w:val="22"/>
                <w:szCs w:val="22"/>
              </w:rPr>
            </w:pPr>
            <w:r>
              <w:rPr>
                <w:rFonts w:cs="Arial"/>
                <w:sz w:val="22"/>
                <w:szCs w:val="22"/>
              </w:rPr>
              <w:t>Einzelarbeit</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66E14A3" w14:textId="77777777" w:rsidR="00906B12" w:rsidRPr="00906B12" w:rsidRDefault="00906B12" w:rsidP="00906B12">
            <w:pPr>
              <w:pStyle w:val="Listenabsatz"/>
              <w:numPr>
                <w:ilvl w:val="0"/>
                <w:numId w:val="3"/>
              </w:numPr>
              <w:rPr>
                <w:rFonts w:cs="Arial"/>
                <w:sz w:val="22"/>
                <w:szCs w:val="22"/>
              </w:rPr>
            </w:pPr>
            <w:r w:rsidRPr="00906B12">
              <w:rPr>
                <w:rFonts w:cs="Arial"/>
                <w:sz w:val="22"/>
                <w:szCs w:val="22"/>
              </w:rPr>
              <w:t>Die Schülerinnen</w:t>
            </w:r>
            <w:r>
              <w:rPr>
                <w:rFonts w:cs="Arial"/>
                <w:sz w:val="22"/>
                <w:szCs w:val="22"/>
              </w:rPr>
              <w:t xml:space="preserve"> und Schüler</w:t>
            </w:r>
            <w:r w:rsidRPr="00906B12">
              <w:rPr>
                <w:rFonts w:cs="Arial"/>
                <w:sz w:val="22"/>
                <w:szCs w:val="22"/>
              </w:rPr>
              <w:t xml:space="preserve"> erarbeiten sich über eine Übung bei </w:t>
            </w:r>
            <w:proofErr w:type="spellStart"/>
            <w:r w:rsidRPr="00906B12">
              <w:rPr>
                <w:rFonts w:cs="Arial"/>
                <w:sz w:val="22"/>
                <w:szCs w:val="22"/>
              </w:rPr>
              <w:t>Edpuzzle</w:t>
            </w:r>
            <w:proofErr w:type="spellEnd"/>
            <w:r w:rsidRPr="00906B12">
              <w:rPr>
                <w:rFonts w:cs="Arial"/>
                <w:sz w:val="22"/>
                <w:szCs w:val="22"/>
              </w:rPr>
              <w:t xml:space="preserve"> die restlichen Merkmale der Textart Fabel und ergänzen ihre Notizen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81A96F7" w14:textId="77777777" w:rsidR="006213EB" w:rsidRPr="006213EB" w:rsidRDefault="006213EB" w:rsidP="006213EB">
            <w:pPr>
              <w:pStyle w:val="Listenabsatz"/>
              <w:numPr>
                <w:ilvl w:val="0"/>
                <w:numId w:val="3"/>
              </w:numPr>
              <w:rPr>
                <w:rFonts w:cs="Arial"/>
                <w:sz w:val="22"/>
                <w:szCs w:val="22"/>
              </w:rPr>
            </w:pPr>
            <w:r w:rsidRPr="006213EB">
              <w:rPr>
                <w:rFonts w:cs="Arial"/>
                <w:sz w:val="22"/>
                <w:szCs w:val="22"/>
              </w:rPr>
              <w:t>Tablet mit Stift</w:t>
            </w:r>
          </w:p>
          <w:p w14:paraId="6448E5E7" w14:textId="77777777" w:rsidR="00906B12" w:rsidRPr="00133648" w:rsidRDefault="006213EB" w:rsidP="006213EB">
            <w:pPr>
              <w:pStyle w:val="Tabellenstil2"/>
              <w:numPr>
                <w:ilvl w:val="0"/>
                <w:numId w:val="3"/>
              </w:numPr>
              <w:rPr>
                <w:rFonts w:cs="Arial"/>
                <w:color w:val="000000" w:themeColor="text1"/>
                <w:sz w:val="22"/>
                <w:szCs w:val="22"/>
                <w:lang w:val="de-DE"/>
              </w:rPr>
            </w:pPr>
            <w:r w:rsidRPr="00133648">
              <w:rPr>
                <w:rFonts w:ascii="Arial" w:hAnsi="Arial" w:cs="Arial"/>
                <w:color w:val="C00000"/>
                <w:sz w:val="22"/>
                <w:szCs w:val="22"/>
                <w:lang w:val="de-DE"/>
              </w:rPr>
              <w:t>01-2-3-1_AM01_Merkmale und Funktion der Fabel.docx</w:t>
            </w:r>
          </w:p>
          <w:p w14:paraId="7577F16E" w14:textId="77777777" w:rsidR="00133648" w:rsidRDefault="00133648" w:rsidP="00133648">
            <w:pPr>
              <w:pStyle w:val="Tabellenstil2"/>
              <w:ind w:left="218"/>
              <w:rPr>
                <w:rFonts w:ascii="Arial" w:hAnsi="Arial"/>
                <w:color w:val="C00000"/>
              </w:rPr>
            </w:pPr>
          </w:p>
          <w:p w14:paraId="6D8C5385" w14:textId="77777777" w:rsidR="00133648" w:rsidRDefault="00133648" w:rsidP="00133648">
            <w:pPr>
              <w:pStyle w:val="Tabellenstil2"/>
              <w:ind w:left="218"/>
              <w:rPr>
                <w:rFonts w:ascii="Arial" w:hAnsi="Arial"/>
                <w:color w:val="C00000"/>
              </w:rPr>
            </w:pPr>
          </w:p>
          <w:p w14:paraId="0F1E7533" w14:textId="1576118F" w:rsidR="00133648" w:rsidRPr="00133648" w:rsidRDefault="00133648" w:rsidP="00133648">
            <w:pPr>
              <w:pStyle w:val="Tabellenstil2"/>
              <w:rPr>
                <w:rStyle w:val="Hyperlink0"/>
                <w:rFonts w:cs="Arial"/>
                <w:color w:val="000000" w:themeColor="text1"/>
                <w:sz w:val="22"/>
                <w:szCs w:val="22"/>
                <w:u w:val="none"/>
                <w:lang w:val="de-DE"/>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E82D57C" w14:textId="77777777" w:rsidR="00906B12" w:rsidRDefault="006213EB" w:rsidP="00906B12">
            <w:pPr>
              <w:pStyle w:val="Listenabsatz"/>
              <w:numPr>
                <w:ilvl w:val="0"/>
                <w:numId w:val="3"/>
              </w:numPr>
              <w:rPr>
                <w:rFonts w:cs="Arial"/>
                <w:sz w:val="22"/>
                <w:szCs w:val="22"/>
              </w:rPr>
            </w:pPr>
            <w:r>
              <w:rPr>
                <w:rFonts w:cs="Arial"/>
                <w:sz w:val="22"/>
                <w:szCs w:val="22"/>
              </w:rPr>
              <w:t>10 Minuten</w:t>
            </w:r>
          </w:p>
        </w:tc>
      </w:tr>
      <w:tr w:rsidR="00906B12" w:rsidRPr="008D002F" w14:paraId="5F2BAEF3"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2983ACD" w14:textId="77777777" w:rsidR="00906B12" w:rsidRDefault="006213EB" w:rsidP="00906B12">
            <w:pPr>
              <w:jc w:val="center"/>
              <w:rPr>
                <w:rFonts w:cs="Arial"/>
                <w:sz w:val="22"/>
                <w:szCs w:val="22"/>
              </w:rPr>
            </w:pPr>
            <w:r>
              <w:rPr>
                <w:rFonts w:cs="Arial"/>
                <w:sz w:val="22"/>
                <w:szCs w:val="22"/>
              </w:rPr>
              <w:lastRenderedPageBreak/>
              <w:t>Auswertung</w:t>
            </w:r>
          </w:p>
          <w:p w14:paraId="75148716" w14:textId="77777777" w:rsidR="006213EB" w:rsidRDefault="006213EB" w:rsidP="00906B12">
            <w:pPr>
              <w:jc w:val="center"/>
              <w:rPr>
                <w:rFonts w:cs="Arial"/>
                <w:sz w:val="22"/>
                <w:szCs w:val="22"/>
              </w:rPr>
            </w:pPr>
            <w:r>
              <w:rPr>
                <w:noProof/>
              </w:rPr>
              <w:drawing>
                <wp:inline distT="0" distB="0" distL="0" distR="0" wp14:anchorId="33E9A178" wp14:editId="24E43BE2">
                  <wp:extent cx="345600" cy="360000"/>
                  <wp:effectExtent l="0" t="0" r="0" b="254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lenum.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5600" cy="360000"/>
                          </a:xfrm>
                          <a:prstGeom prst="rect">
                            <a:avLst/>
                          </a:prstGeom>
                        </pic:spPr>
                      </pic:pic>
                    </a:graphicData>
                  </a:graphic>
                </wp:inline>
              </w:drawing>
            </w:r>
          </w:p>
          <w:p w14:paraId="2F8F552C" w14:textId="77777777" w:rsidR="006213EB" w:rsidRDefault="006213EB" w:rsidP="00906B12">
            <w:pPr>
              <w:jc w:val="center"/>
              <w:rPr>
                <w:rFonts w:cs="Arial"/>
                <w:sz w:val="22"/>
                <w:szCs w:val="22"/>
              </w:rPr>
            </w:pPr>
            <w:r>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8C34E54" w14:textId="77777777" w:rsidR="006213EB" w:rsidRPr="006213EB" w:rsidRDefault="006213EB" w:rsidP="006213EB">
            <w:pPr>
              <w:pStyle w:val="Listenabsatz"/>
              <w:numPr>
                <w:ilvl w:val="0"/>
                <w:numId w:val="3"/>
              </w:numPr>
              <w:rPr>
                <w:rFonts w:cs="Arial"/>
                <w:sz w:val="22"/>
                <w:szCs w:val="22"/>
              </w:rPr>
            </w:pPr>
            <w:r w:rsidRPr="006213EB">
              <w:rPr>
                <w:rFonts w:cs="Arial"/>
                <w:sz w:val="22"/>
                <w:szCs w:val="22"/>
              </w:rPr>
              <w:t>Die Ergebnisse der Schülerinnen</w:t>
            </w:r>
            <w:r>
              <w:rPr>
                <w:rFonts w:cs="Arial"/>
                <w:sz w:val="22"/>
                <w:szCs w:val="22"/>
              </w:rPr>
              <w:t xml:space="preserve"> und Schüler</w:t>
            </w:r>
            <w:r w:rsidRPr="006213EB">
              <w:rPr>
                <w:rFonts w:cs="Arial"/>
                <w:sz w:val="22"/>
                <w:szCs w:val="22"/>
              </w:rPr>
              <w:t xml:space="preserve"> werden im Plenum verglichen und soweit nötig von jedem einzelnen angepasst.</w:t>
            </w:r>
          </w:p>
          <w:p w14:paraId="67A0C215" w14:textId="77777777" w:rsidR="006213EB" w:rsidRPr="006213EB" w:rsidRDefault="006213EB" w:rsidP="006213EB">
            <w:pPr>
              <w:pStyle w:val="Listenabsatz"/>
              <w:numPr>
                <w:ilvl w:val="0"/>
                <w:numId w:val="3"/>
              </w:numPr>
              <w:rPr>
                <w:rFonts w:cs="Arial"/>
                <w:sz w:val="22"/>
                <w:szCs w:val="22"/>
              </w:rPr>
            </w:pPr>
            <w:r w:rsidRPr="006213EB">
              <w:rPr>
                <w:rFonts w:cs="Arial"/>
                <w:sz w:val="22"/>
                <w:szCs w:val="22"/>
              </w:rPr>
              <w:t xml:space="preserve">Die HA Nr. 6 auf dem AB: „Visualisierung der Merkmale mithilfe von </w:t>
            </w:r>
            <w:proofErr w:type="spellStart"/>
            <w:r w:rsidRPr="006213EB">
              <w:rPr>
                <w:rFonts w:cs="Arial"/>
                <w:sz w:val="22"/>
                <w:szCs w:val="22"/>
              </w:rPr>
              <w:t>Sketchnotes</w:t>
            </w:r>
            <w:proofErr w:type="spellEnd"/>
            <w:r w:rsidRPr="006213EB">
              <w:rPr>
                <w:rFonts w:cs="Arial"/>
                <w:sz w:val="22"/>
                <w:szCs w:val="22"/>
              </w:rPr>
              <w:t>-Zeichnungen“ wird angekündigt und kurz erklärt. Das verlinkte Schaubild auf dem AB steht als einzelnes PDF zu Verfügung*.</w:t>
            </w:r>
          </w:p>
          <w:p w14:paraId="1D428A1B" w14:textId="77777777" w:rsidR="00906B12" w:rsidRPr="00906B12" w:rsidRDefault="006213EB" w:rsidP="006213EB">
            <w:pPr>
              <w:pStyle w:val="Listenabsatz"/>
              <w:numPr>
                <w:ilvl w:val="0"/>
                <w:numId w:val="3"/>
              </w:numPr>
              <w:rPr>
                <w:rFonts w:cs="Arial"/>
                <w:sz w:val="22"/>
                <w:szCs w:val="22"/>
              </w:rPr>
            </w:pPr>
            <w:r w:rsidRPr="006213EB">
              <w:rPr>
                <w:rFonts w:cs="Arial"/>
                <w:sz w:val="22"/>
                <w:szCs w:val="22"/>
              </w:rPr>
              <w:t>Hinweis: Kostenlose Apps zum Zeichnen gibt es zahlreich, hier werden keine genannt,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CB8E58F" w14:textId="77777777" w:rsidR="006213EB" w:rsidRPr="006213EB" w:rsidRDefault="006213EB" w:rsidP="006213EB">
            <w:pPr>
              <w:pStyle w:val="Listenabsatz"/>
              <w:numPr>
                <w:ilvl w:val="0"/>
                <w:numId w:val="3"/>
              </w:numPr>
              <w:rPr>
                <w:rStyle w:val="Hyperlink0"/>
                <w:rFonts w:cs="Arial"/>
                <w:color w:val="000000" w:themeColor="text1"/>
                <w:sz w:val="22"/>
                <w:szCs w:val="22"/>
                <w:u w:val="none"/>
              </w:rPr>
            </w:pPr>
            <w:r w:rsidRPr="006213EB">
              <w:rPr>
                <w:rStyle w:val="Hyperlink0"/>
                <w:rFonts w:cs="Arial"/>
                <w:color w:val="000000" w:themeColor="text1"/>
                <w:sz w:val="22"/>
                <w:szCs w:val="22"/>
                <w:u w:val="none"/>
              </w:rPr>
              <w:t>Tablet mit Stift</w:t>
            </w:r>
          </w:p>
          <w:p w14:paraId="7C4B57D1" w14:textId="77777777" w:rsidR="006213EB" w:rsidRPr="006213EB" w:rsidRDefault="006213EB" w:rsidP="006213EB">
            <w:pPr>
              <w:pStyle w:val="Listenabsatz"/>
              <w:numPr>
                <w:ilvl w:val="0"/>
                <w:numId w:val="3"/>
              </w:numPr>
              <w:rPr>
                <w:rStyle w:val="Hyperlink0"/>
                <w:rFonts w:cs="Arial"/>
                <w:color w:val="000000" w:themeColor="text1"/>
                <w:sz w:val="22"/>
                <w:szCs w:val="22"/>
                <w:u w:val="none"/>
              </w:rPr>
            </w:pPr>
            <w:proofErr w:type="spellStart"/>
            <w:r w:rsidRPr="006213EB">
              <w:rPr>
                <w:rStyle w:val="Hyperlink0"/>
                <w:rFonts w:cs="Arial"/>
                <w:color w:val="000000" w:themeColor="text1"/>
                <w:sz w:val="22"/>
                <w:szCs w:val="22"/>
                <w:u w:val="none"/>
              </w:rPr>
              <w:t>Beamer</w:t>
            </w:r>
            <w:proofErr w:type="spellEnd"/>
          </w:p>
          <w:p w14:paraId="7174E7F5" w14:textId="77777777" w:rsidR="006213EB" w:rsidRPr="006213EB" w:rsidRDefault="006213EB" w:rsidP="006213EB">
            <w:pPr>
              <w:pStyle w:val="Listenabsatz"/>
              <w:numPr>
                <w:ilvl w:val="0"/>
                <w:numId w:val="3"/>
              </w:numPr>
              <w:rPr>
                <w:rFonts w:cs="Arial"/>
                <w:sz w:val="22"/>
                <w:szCs w:val="22"/>
              </w:rPr>
            </w:pPr>
            <w:r w:rsidRPr="00906B12">
              <w:rPr>
                <w:rFonts w:cs="Arial"/>
                <w:color w:val="C00000"/>
                <w:sz w:val="22"/>
                <w:szCs w:val="22"/>
              </w:rPr>
              <w:t>01-2-3-1_AM01_Merkmale und Funktion der Fabel.docx</w:t>
            </w:r>
            <w:r w:rsidRPr="006213EB">
              <w:rPr>
                <w:rFonts w:cs="Arial"/>
                <w:color w:val="000000" w:themeColor="text1"/>
                <w:sz w:val="22"/>
                <w:szCs w:val="22"/>
              </w:rPr>
              <w:t xml:space="preserve"> </w:t>
            </w:r>
          </w:p>
          <w:p w14:paraId="2CF385BC" w14:textId="77777777" w:rsidR="006213EB" w:rsidRPr="006213EB" w:rsidRDefault="006213EB" w:rsidP="006213EB">
            <w:pPr>
              <w:pStyle w:val="Listenabsatz"/>
              <w:numPr>
                <w:ilvl w:val="0"/>
                <w:numId w:val="3"/>
              </w:numPr>
              <w:rPr>
                <w:rFonts w:cs="Arial"/>
                <w:sz w:val="22"/>
                <w:szCs w:val="22"/>
              </w:rPr>
            </w:pPr>
            <w:r w:rsidRPr="006213EB">
              <w:rPr>
                <w:rFonts w:cs="Arial"/>
                <w:color w:val="000000" w:themeColor="text1"/>
                <w:sz w:val="22"/>
                <w:szCs w:val="22"/>
              </w:rPr>
              <w:t xml:space="preserve">für HA: </w:t>
            </w:r>
            <w:proofErr w:type="spellStart"/>
            <w:r w:rsidRPr="006213EB">
              <w:rPr>
                <w:rFonts w:cs="Arial"/>
                <w:color w:val="000000" w:themeColor="text1"/>
                <w:sz w:val="22"/>
                <w:szCs w:val="22"/>
              </w:rPr>
              <w:t>APPAugmelity</w:t>
            </w:r>
            <w:proofErr w:type="spellEnd"/>
          </w:p>
          <w:p w14:paraId="155E4E26" w14:textId="77777777" w:rsidR="006213EB" w:rsidRPr="006213EB" w:rsidRDefault="006213EB" w:rsidP="006213EB">
            <w:pPr>
              <w:pStyle w:val="Tabellenstil2"/>
              <w:numPr>
                <w:ilvl w:val="0"/>
                <w:numId w:val="3"/>
              </w:numPr>
              <w:rPr>
                <w:rFonts w:ascii="Arial" w:hAnsi="Arial" w:cs="Arial"/>
                <w:color w:val="C00000"/>
                <w:sz w:val="22"/>
                <w:szCs w:val="22"/>
              </w:rPr>
            </w:pPr>
            <w:r w:rsidRPr="006213EB">
              <w:rPr>
                <w:rFonts w:ascii="Arial" w:hAnsi="Arial" w:cs="Arial"/>
                <w:color w:val="C00000"/>
                <w:sz w:val="22"/>
                <w:szCs w:val="22"/>
              </w:rPr>
              <w:t>01-2-5</w:t>
            </w:r>
            <w:r w:rsidR="00344CF4">
              <w:rPr>
                <w:rFonts w:ascii="Arial" w:hAnsi="Arial" w:cs="Arial"/>
                <w:color w:val="C00000"/>
                <w:sz w:val="22"/>
                <w:szCs w:val="22"/>
              </w:rPr>
              <w:t>-2</w:t>
            </w:r>
            <w:r w:rsidRPr="006213EB">
              <w:rPr>
                <w:rFonts w:ascii="Arial" w:hAnsi="Arial" w:cs="Arial"/>
                <w:color w:val="C00000"/>
                <w:sz w:val="22"/>
                <w:szCs w:val="22"/>
              </w:rPr>
              <w:t>_WM0</w:t>
            </w:r>
            <w:r w:rsidR="00344CF4">
              <w:rPr>
                <w:rFonts w:ascii="Arial" w:hAnsi="Arial" w:cs="Arial"/>
                <w:color w:val="C00000"/>
                <w:sz w:val="22"/>
                <w:szCs w:val="22"/>
              </w:rPr>
              <w:t>2</w:t>
            </w:r>
            <w:r w:rsidRPr="006213EB">
              <w:rPr>
                <w:rFonts w:ascii="Arial" w:hAnsi="Arial" w:cs="Arial"/>
                <w:color w:val="C00000"/>
                <w:sz w:val="22"/>
                <w:szCs w:val="22"/>
              </w:rPr>
              <w:t>_Übersicht Sketchnotes.pages.pdf</w:t>
            </w:r>
          </w:p>
          <w:p w14:paraId="5DE8BAE7" w14:textId="77777777" w:rsidR="00906B12" w:rsidRPr="00A82F45" w:rsidRDefault="00906B12" w:rsidP="006213EB">
            <w:pPr>
              <w:pStyle w:val="Listenabsatz"/>
              <w:ind w:left="218"/>
              <w:rPr>
                <w:rStyle w:val="Hyperlink0"/>
                <w:rFonts w:cs="Arial"/>
                <w:color w:val="000000" w:themeColor="text1"/>
                <w:sz w:val="22"/>
                <w:szCs w:val="22"/>
                <w:u w:val="none"/>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4572B7A" w14:textId="77777777" w:rsidR="00906B12" w:rsidRDefault="006213EB" w:rsidP="00906B12">
            <w:pPr>
              <w:pStyle w:val="Listenabsatz"/>
              <w:numPr>
                <w:ilvl w:val="0"/>
                <w:numId w:val="3"/>
              </w:numPr>
              <w:rPr>
                <w:rFonts w:cs="Arial"/>
                <w:sz w:val="22"/>
                <w:szCs w:val="22"/>
              </w:rPr>
            </w:pPr>
            <w:r>
              <w:rPr>
                <w:rFonts w:cs="Arial"/>
                <w:sz w:val="22"/>
                <w:szCs w:val="22"/>
              </w:rPr>
              <w:t>8 Minuten</w:t>
            </w:r>
          </w:p>
        </w:tc>
      </w:tr>
      <w:tr w:rsidR="00906B12" w:rsidRPr="008D002F" w14:paraId="0EC18875"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E392FF" w14:textId="77777777" w:rsidR="00906B12" w:rsidRDefault="00906B12" w:rsidP="00906B12">
            <w:pPr>
              <w:jc w:val="cente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8AF7A3" w14:textId="77777777" w:rsidR="00906B12" w:rsidRPr="00906B12" w:rsidRDefault="006213EB" w:rsidP="00906B12">
            <w:pPr>
              <w:pStyle w:val="Listenabsatz"/>
              <w:numPr>
                <w:ilvl w:val="0"/>
                <w:numId w:val="3"/>
              </w:numPr>
              <w:rPr>
                <w:rFonts w:cs="Arial"/>
                <w:sz w:val="22"/>
                <w:szCs w:val="22"/>
              </w:rPr>
            </w:pPr>
            <w:r w:rsidRPr="006213EB">
              <w:rPr>
                <w:rFonts w:cs="Arial"/>
                <w:sz w:val="22"/>
                <w:szCs w:val="22"/>
              </w:rPr>
              <w:t xml:space="preserve">Optional als HA, zusätzliche Übung im Unterricht (oder für schnelle Schüler) oder zur Überprüfung zu Beginn der nächsten Stunde steht Aufgabe 7 mit zwei weiteren Übungen bei </w:t>
            </w:r>
            <w:proofErr w:type="spellStart"/>
            <w:r w:rsidRPr="006213EB">
              <w:rPr>
                <w:rFonts w:cs="Arial"/>
                <w:sz w:val="22"/>
                <w:szCs w:val="22"/>
              </w:rPr>
              <w:t>LearningApps</w:t>
            </w:r>
            <w:proofErr w:type="spellEnd"/>
            <w:r w:rsidRPr="006213EB">
              <w:rPr>
                <w:rFonts w:cs="Arial"/>
                <w:sz w:val="22"/>
                <w:szCs w:val="22"/>
              </w:rPr>
              <w:t xml:space="preserve"> zur Verfügung.</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4AE821" w14:textId="77777777" w:rsidR="006213EB" w:rsidRPr="006213EB" w:rsidRDefault="006213EB" w:rsidP="006213EB">
            <w:pPr>
              <w:pStyle w:val="Listenabsatz"/>
              <w:numPr>
                <w:ilvl w:val="0"/>
                <w:numId w:val="3"/>
              </w:numPr>
              <w:rPr>
                <w:rStyle w:val="Hyperlink0"/>
                <w:rFonts w:cs="Arial"/>
                <w:color w:val="000000" w:themeColor="text1"/>
                <w:sz w:val="22"/>
                <w:szCs w:val="22"/>
                <w:u w:val="none"/>
              </w:rPr>
            </w:pPr>
            <w:r w:rsidRPr="006213EB">
              <w:rPr>
                <w:rStyle w:val="Hyperlink0"/>
                <w:rFonts w:cs="Arial"/>
                <w:color w:val="000000" w:themeColor="text1"/>
                <w:sz w:val="22"/>
                <w:szCs w:val="22"/>
                <w:u w:val="none"/>
              </w:rPr>
              <w:t>Tablet mit Stift</w:t>
            </w:r>
          </w:p>
          <w:p w14:paraId="34B81181" w14:textId="77777777" w:rsidR="006213EB" w:rsidRPr="006213EB" w:rsidRDefault="006213EB" w:rsidP="006213EB">
            <w:pPr>
              <w:pStyle w:val="Listenabsatz"/>
              <w:numPr>
                <w:ilvl w:val="0"/>
                <w:numId w:val="3"/>
              </w:numPr>
              <w:rPr>
                <w:rFonts w:cs="Arial"/>
                <w:sz w:val="22"/>
                <w:szCs w:val="22"/>
              </w:rPr>
            </w:pPr>
            <w:r w:rsidRPr="00906B12">
              <w:rPr>
                <w:rFonts w:cs="Arial"/>
                <w:color w:val="C00000"/>
                <w:sz w:val="22"/>
                <w:szCs w:val="22"/>
              </w:rPr>
              <w:t>01-2-3-1_AM01_Merkmale und Funktion der Fabel.docx</w:t>
            </w:r>
            <w:r w:rsidRPr="006213EB">
              <w:rPr>
                <w:rFonts w:cs="Arial"/>
                <w:color w:val="000000" w:themeColor="text1"/>
                <w:sz w:val="22"/>
                <w:szCs w:val="22"/>
              </w:rPr>
              <w:t xml:space="preserve"> </w:t>
            </w:r>
          </w:p>
          <w:p w14:paraId="148461B3" w14:textId="77777777" w:rsidR="00906B12" w:rsidRPr="00A82F45" w:rsidRDefault="00906B12" w:rsidP="006213EB">
            <w:pPr>
              <w:pStyle w:val="Listenabsatz"/>
              <w:ind w:left="218"/>
              <w:rPr>
                <w:rStyle w:val="Hyperlink0"/>
                <w:rFonts w:cs="Arial"/>
                <w:color w:val="000000" w:themeColor="text1"/>
                <w:sz w:val="22"/>
                <w:szCs w:val="22"/>
                <w:u w:val="none"/>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A4CFB8" w14:textId="77777777" w:rsidR="00906B12" w:rsidRDefault="00906B12" w:rsidP="006213EB">
            <w:pPr>
              <w:pStyle w:val="Listenabsatz"/>
              <w:ind w:left="218"/>
              <w:rPr>
                <w:rFonts w:cs="Arial"/>
                <w:sz w:val="22"/>
                <w:szCs w:val="22"/>
              </w:rPr>
            </w:pPr>
          </w:p>
        </w:tc>
      </w:tr>
    </w:tbl>
    <w:p w14:paraId="319CB657" w14:textId="77777777" w:rsidR="008D002F" w:rsidRDefault="008D002F" w:rsidP="00B0455F"/>
    <w:p w14:paraId="640BE62B" w14:textId="77777777" w:rsidR="006213EB" w:rsidRDefault="006213EB" w:rsidP="006213EB">
      <w:pPr>
        <w:pStyle w:val="Text"/>
      </w:pPr>
    </w:p>
    <w:p w14:paraId="3789F329" w14:textId="77777777" w:rsidR="006213EB" w:rsidRPr="006213EB" w:rsidRDefault="006213EB" w:rsidP="006213EB">
      <w:pPr>
        <w:pStyle w:val="Text"/>
        <w:rPr>
          <w:rFonts w:ascii="Arial" w:hAnsi="Arial" w:cs="Arial"/>
        </w:rPr>
      </w:pPr>
      <w:r w:rsidRPr="006213EB">
        <w:rPr>
          <w:rFonts w:ascii="Arial" w:hAnsi="Arial" w:cs="Arial"/>
        </w:rPr>
        <w:t>Die Schülerinnen und Schüler können ihre Ergebnisse entweder im Rahmen ihrer bereits vorhandenen Arbeitsstrukturen / Programme (</w:t>
      </w:r>
      <w:proofErr w:type="spellStart"/>
      <w:r w:rsidRPr="006213EB">
        <w:rPr>
          <w:rFonts w:ascii="Arial" w:hAnsi="Arial" w:cs="Arial"/>
        </w:rPr>
        <w:t>GoodNotes</w:t>
      </w:r>
      <w:proofErr w:type="spellEnd"/>
      <w:r w:rsidRPr="006213EB">
        <w:rPr>
          <w:rFonts w:ascii="Arial" w:hAnsi="Arial" w:cs="Arial"/>
        </w:rPr>
        <w:t xml:space="preserve">, OneNote) sichern oder alternativ ein E-Book anlegen. Beispiele und Anleitungen gibt es z.B. hier: </w:t>
      </w:r>
    </w:p>
    <w:p w14:paraId="4242492E" w14:textId="77777777" w:rsidR="006213EB" w:rsidRPr="00E50F20" w:rsidRDefault="006213EB" w:rsidP="006213EB">
      <w:pPr>
        <w:pStyle w:val="Text"/>
        <w:rPr>
          <w:rFonts w:asciiTheme="minorHAnsi" w:hAnsiTheme="minorHAnsi"/>
        </w:rPr>
      </w:pPr>
    </w:p>
    <w:p w14:paraId="03FE4906" w14:textId="77777777" w:rsidR="006213EB" w:rsidRPr="006213EB" w:rsidRDefault="00133648" w:rsidP="006213EB">
      <w:pPr>
        <w:pStyle w:val="Text"/>
        <w:rPr>
          <w:rStyle w:val="Hyperlink"/>
          <w:rFonts w:ascii="Arial" w:hAnsi="Arial" w:cs="Arial"/>
        </w:rPr>
      </w:pPr>
      <w:hyperlink r:id="rId15" w:history="1">
        <w:r w:rsidR="006213EB" w:rsidRPr="006213EB">
          <w:rPr>
            <w:rStyle w:val="Hyperlink"/>
            <w:rFonts w:ascii="Arial" w:hAnsi="Arial" w:cs="Arial"/>
          </w:rPr>
          <w:t>http://www.tabletbs.de/,Lde/Startseite/Unterricht/Dokumentieren++mit+Hilfe+von+eBooks</w:t>
        </w:r>
      </w:hyperlink>
    </w:p>
    <w:p w14:paraId="4D442074" w14:textId="77777777" w:rsidR="006213EB" w:rsidRDefault="006213EB" w:rsidP="006213EB">
      <w:pPr>
        <w:pStyle w:val="Text"/>
        <w:rPr>
          <w:rStyle w:val="Hyperlink"/>
          <w:rFonts w:asciiTheme="minorHAnsi" w:hAnsiTheme="minorHAnsi"/>
        </w:rPr>
      </w:pPr>
    </w:p>
    <w:p w14:paraId="499DE199" w14:textId="77777777" w:rsidR="006213EB" w:rsidRPr="006213EB" w:rsidRDefault="006213EB" w:rsidP="006213EB">
      <w:pPr>
        <w:pStyle w:val="Flietext"/>
        <w:rPr>
          <w:rFonts w:ascii="Arial" w:hAnsi="Arial"/>
          <w:color w:val="auto"/>
        </w:rPr>
      </w:pPr>
      <w:r w:rsidRPr="006213EB">
        <w:rPr>
          <w:rStyle w:val="Hyperlink"/>
          <w:rFonts w:ascii="Arial" w:hAnsi="Arial"/>
          <w:color w:val="auto"/>
          <w:u w:val="none"/>
        </w:rPr>
        <w:t xml:space="preserve">*Die hier verwendeten Zeichnungen (sowohl der Esel als </w:t>
      </w:r>
      <w:proofErr w:type="spellStart"/>
      <w:r w:rsidRPr="006213EB">
        <w:rPr>
          <w:rStyle w:val="Hyperlink"/>
          <w:rFonts w:ascii="Arial" w:hAnsi="Arial"/>
          <w:color w:val="auto"/>
          <w:u w:val="none"/>
        </w:rPr>
        <w:t>Bildlink</w:t>
      </w:r>
      <w:proofErr w:type="spellEnd"/>
      <w:r w:rsidRPr="006213EB">
        <w:rPr>
          <w:rStyle w:val="Hyperlink"/>
          <w:rFonts w:ascii="Arial" w:hAnsi="Arial"/>
          <w:color w:val="auto"/>
          <w:u w:val="none"/>
        </w:rPr>
        <w:t xml:space="preserve"> für die Audiodatei noch die Zeichnungen auf der Übersicht für die </w:t>
      </w:r>
      <w:proofErr w:type="spellStart"/>
      <w:r w:rsidRPr="006213EB">
        <w:rPr>
          <w:rStyle w:val="Hyperlink"/>
          <w:rFonts w:ascii="Arial" w:hAnsi="Arial"/>
          <w:color w:val="auto"/>
          <w:u w:val="none"/>
        </w:rPr>
        <w:t>Sketchnotes</w:t>
      </w:r>
      <w:proofErr w:type="spellEnd"/>
      <w:r w:rsidRPr="006213EB">
        <w:rPr>
          <w:rStyle w:val="Hyperlink"/>
          <w:rFonts w:ascii="Arial" w:hAnsi="Arial"/>
          <w:color w:val="auto"/>
          <w:u w:val="none"/>
        </w:rPr>
        <w:t xml:space="preserve"> sind selbst erstellt, es sind keine Urheberrechte damit verbunden. Auch mit den verwendeten Texten sind keine Urheberrechte verbunden. </w:t>
      </w:r>
    </w:p>
    <w:p w14:paraId="48E49428" w14:textId="77777777" w:rsidR="006213EB" w:rsidRDefault="006213EB" w:rsidP="00B0455F"/>
    <w:p w14:paraId="255B1EB6" w14:textId="33DD43D9" w:rsidR="00B0455F" w:rsidRPr="00B0455F" w:rsidRDefault="00B0455F" w:rsidP="00133648">
      <w:pPr>
        <w:spacing w:after="160" w:line="259" w:lineRule="auto"/>
      </w:pPr>
    </w:p>
    <w:sectPr w:rsidR="00B0455F" w:rsidRPr="00B0455F" w:rsidSect="00FC0F4A">
      <w:headerReference w:type="even" r:id="rId16"/>
      <w:headerReference w:type="default" r:id="rId17"/>
      <w:footerReference w:type="even" r:id="rId18"/>
      <w:footerReference w:type="default" r:id="rId19"/>
      <w:headerReference w:type="first" r:id="rId20"/>
      <w:footerReference w:type="first" r:id="rId21"/>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E9B3E" w14:textId="77777777" w:rsidR="00ED1880" w:rsidRDefault="00ED1880" w:rsidP="001676EC">
      <w:r>
        <w:separator/>
      </w:r>
    </w:p>
  </w:endnote>
  <w:endnote w:type="continuationSeparator" w:id="0">
    <w:p w14:paraId="18D66CB2" w14:textId="77777777" w:rsidR="00ED1880" w:rsidRDefault="00ED1880"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Sylfaen"/>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61ABC" w14:textId="77777777" w:rsidR="003900FC" w:rsidRDefault="003900F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1E06D"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967B4FA" wp14:editId="4A96D9C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05C835F"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82C690E" wp14:editId="7AC6EA71">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C1CDF45" wp14:editId="3AAE3B66">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299005" wp14:editId="5A86F31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102D115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BFED79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B516D"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62856F" wp14:editId="5CA5A95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C885FF0"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A5E93BF" wp14:editId="7956ED1C">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6D34C80" wp14:editId="432A919B">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2CF41F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C7A506C"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D34C8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320CF9C" wp14:editId="2CC96785">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BF9FA" w14:textId="77777777" w:rsidR="00ED1880" w:rsidRDefault="00ED1880" w:rsidP="001676EC">
      <w:r>
        <w:separator/>
      </w:r>
    </w:p>
  </w:footnote>
  <w:footnote w:type="continuationSeparator" w:id="0">
    <w:p w14:paraId="2861D53F" w14:textId="77777777" w:rsidR="00ED1880" w:rsidRDefault="00ED1880"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C8A5B" w14:textId="77777777" w:rsidR="003900FC" w:rsidRDefault="003900F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A66171" w14:paraId="2F408DC3" w14:textId="77777777" w:rsidTr="00C30833">
      <w:trPr>
        <w:trHeight w:val="300"/>
      </w:trPr>
      <w:tc>
        <w:tcPr>
          <w:tcW w:w="1425" w:type="dxa"/>
        </w:tcPr>
        <w:p w14:paraId="48DD573A" w14:textId="77777777" w:rsidR="001676EC" w:rsidRPr="00A66171" w:rsidRDefault="003900FC" w:rsidP="001676EC">
          <w:pPr>
            <w:rPr>
              <w:rFonts w:ascii="Verdana" w:hAnsi="Verdana" w:cs="Arial"/>
              <w:color w:val="FFFFFF" w:themeColor="background1"/>
              <w:sz w:val="20"/>
            </w:rPr>
          </w:pPr>
          <w:r>
            <w:rPr>
              <w:rFonts w:ascii="Verdana" w:hAnsi="Verdana" w:cs="Arial"/>
              <w:color w:val="FFFFFF" w:themeColor="background1"/>
              <w:sz w:val="20"/>
            </w:rPr>
            <w:t>Fabel</w:t>
          </w:r>
        </w:p>
      </w:tc>
      <w:tc>
        <w:tcPr>
          <w:tcW w:w="6560" w:type="dxa"/>
        </w:tcPr>
        <w:p w14:paraId="6E683830" w14:textId="77777777" w:rsidR="001676EC" w:rsidRPr="00A66171" w:rsidRDefault="001676EC" w:rsidP="001676EC">
          <w:pPr>
            <w:rPr>
              <w:rFonts w:ascii="Verdana" w:hAnsi="Verdana" w:cs="Arial"/>
              <w:color w:val="FFFFFF" w:themeColor="background1"/>
              <w:sz w:val="20"/>
            </w:rPr>
          </w:pPr>
        </w:p>
      </w:tc>
    </w:tr>
  </w:tbl>
  <w:p w14:paraId="5A8B4349"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BC52990" wp14:editId="55D86356">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6AD5E"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628D369" wp14:editId="67432800">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B5D3EE" w14:textId="77777777"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rsidRPr="008D002F" w14:paraId="1B78E3FF" w14:textId="77777777" w:rsidTr="00906B12">
      <w:trPr>
        <w:trHeight w:val="300"/>
      </w:trPr>
      <w:tc>
        <w:tcPr>
          <w:tcW w:w="3402" w:type="dxa"/>
        </w:tcPr>
        <w:p w14:paraId="7B9010B2" w14:textId="77777777" w:rsidR="00906B12" w:rsidRPr="00906B12" w:rsidRDefault="00906B12" w:rsidP="00906B12">
          <w:pPr>
            <w:rPr>
              <w:rFonts w:cs="Arial"/>
              <w:color w:val="FFFFFF" w:themeColor="background1"/>
              <w:sz w:val="22"/>
              <w:szCs w:val="22"/>
            </w:rPr>
          </w:pPr>
          <w:r w:rsidRPr="00906B12">
            <w:rPr>
              <w:rFonts w:cs="Arial"/>
              <w:color w:val="FFFFFF" w:themeColor="background1"/>
              <w:sz w:val="22"/>
              <w:szCs w:val="22"/>
            </w:rPr>
            <w:t>Umgang mit Literatur – Fabel</w:t>
          </w:r>
        </w:p>
        <w:p w14:paraId="60DD888E" w14:textId="77777777" w:rsidR="001676EC" w:rsidRPr="008D002F" w:rsidRDefault="00906B12" w:rsidP="00A66171">
          <w:pPr>
            <w:rPr>
              <w:rFonts w:cs="Arial"/>
              <w:color w:val="FFFFFF" w:themeColor="background1"/>
              <w:sz w:val="22"/>
              <w:szCs w:val="22"/>
            </w:rPr>
          </w:pPr>
          <w:r>
            <w:rPr>
              <w:rFonts w:cs="Arial"/>
              <w:color w:val="FFFFFF" w:themeColor="background1"/>
              <w:sz w:val="22"/>
              <w:szCs w:val="22"/>
            </w:rPr>
            <w:t>Merkmale und Funktion der Fabel</w:t>
          </w:r>
        </w:p>
      </w:tc>
      <w:tc>
        <w:tcPr>
          <w:tcW w:w="6560" w:type="dxa"/>
        </w:tcPr>
        <w:p w14:paraId="2DCC8E39" w14:textId="77777777" w:rsidR="001676EC" w:rsidRPr="008D002F" w:rsidRDefault="001676EC" w:rsidP="001676EC">
          <w:pPr>
            <w:rPr>
              <w:rFonts w:cs="Arial"/>
              <w:color w:val="FFFFFF" w:themeColor="background1"/>
              <w:sz w:val="22"/>
              <w:szCs w:val="22"/>
            </w:rPr>
          </w:pPr>
        </w:p>
      </w:tc>
    </w:tr>
    <w:tr w:rsidR="001676EC" w:rsidRPr="008D002F" w14:paraId="13F1334E" w14:textId="77777777" w:rsidTr="00906B12">
      <w:trPr>
        <w:trHeight w:val="300"/>
      </w:trPr>
      <w:tc>
        <w:tcPr>
          <w:tcW w:w="3402" w:type="dxa"/>
        </w:tcPr>
        <w:p w14:paraId="07CF6576" w14:textId="77777777" w:rsidR="001676EC" w:rsidRPr="008D002F" w:rsidRDefault="001676EC" w:rsidP="001676EC">
          <w:pPr>
            <w:rPr>
              <w:rFonts w:cs="Arial"/>
              <w:color w:val="FFFFFF" w:themeColor="background1"/>
              <w:sz w:val="22"/>
              <w:szCs w:val="22"/>
            </w:rPr>
          </w:pPr>
        </w:p>
      </w:tc>
      <w:tc>
        <w:tcPr>
          <w:tcW w:w="6560" w:type="dxa"/>
        </w:tcPr>
        <w:p w14:paraId="3A741FB5" w14:textId="77777777" w:rsidR="001676EC" w:rsidRPr="008D002F" w:rsidRDefault="001676EC" w:rsidP="001676EC">
          <w:pPr>
            <w:rPr>
              <w:rFonts w:cs="Arial"/>
              <w:color w:val="FFFFFF" w:themeColor="background1"/>
              <w:sz w:val="22"/>
              <w:szCs w:val="22"/>
            </w:rPr>
          </w:pPr>
        </w:p>
      </w:tc>
    </w:tr>
  </w:tbl>
  <w:p w14:paraId="2749F4EE"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35AA2"/>
    <w:multiLevelType w:val="hybridMultilevel"/>
    <w:tmpl w:val="54ACE5EA"/>
    <w:lvl w:ilvl="0" w:tplc="058C03A4">
      <w:start w:val="1"/>
      <w:numFmt w:val="bullet"/>
      <w:lvlText w:val="•"/>
      <w:lvlJc w:val="left"/>
      <w:pPr>
        <w:ind w:left="218" w:hanging="218"/>
      </w:pPr>
      <w:rPr>
        <w:rFonts w:hAnsi="Arial Unicode MS"/>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E2E5E4E">
      <w:start w:val="1"/>
      <w:numFmt w:val="bullet"/>
      <w:lvlText w:val="•"/>
      <w:lvlJc w:val="left"/>
      <w:pPr>
        <w:ind w:left="45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2" w:tplc="41908F52">
      <w:start w:val="1"/>
      <w:numFmt w:val="bullet"/>
      <w:lvlText w:val="•"/>
      <w:lvlJc w:val="left"/>
      <w:pPr>
        <w:ind w:left="69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3" w:tplc="B1F2052E">
      <w:start w:val="1"/>
      <w:numFmt w:val="bullet"/>
      <w:lvlText w:val="•"/>
      <w:lvlJc w:val="left"/>
      <w:pPr>
        <w:ind w:left="93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4" w:tplc="053ABBBA">
      <w:start w:val="1"/>
      <w:numFmt w:val="bullet"/>
      <w:lvlText w:val="•"/>
      <w:lvlJc w:val="left"/>
      <w:pPr>
        <w:ind w:left="117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5" w:tplc="6430F33C">
      <w:start w:val="1"/>
      <w:numFmt w:val="bullet"/>
      <w:lvlText w:val="•"/>
      <w:lvlJc w:val="left"/>
      <w:pPr>
        <w:ind w:left="14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6" w:tplc="0D888F4E">
      <w:start w:val="1"/>
      <w:numFmt w:val="bullet"/>
      <w:lvlText w:val="•"/>
      <w:lvlJc w:val="left"/>
      <w:pPr>
        <w:ind w:left="165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7" w:tplc="38E638AC">
      <w:start w:val="1"/>
      <w:numFmt w:val="bullet"/>
      <w:lvlText w:val="•"/>
      <w:lvlJc w:val="left"/>
      <w:pPr>
        <w:ind w:left="189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8" w:tplc="99E433A2">
      <w:start w:val="1"/>
      <w:numFmt w:val="bullet"/>
      <w:lvlText w:val="•"/>
      <w:lvlJc w:val="left"/>
      <w:pPr>
        <w:ind w:left="213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abstractNum>
  <w:abstractNum w:abstractNumId="1"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597DAA"/>
    <w:multiLevelType w:val="hybridMultilevel"/>
    <w:tmpl w:val="7D28C5F0"/>
    <w:lvl w:ilvl="0" w:tplc="17AA2132">
      <w:start w:val="1"/>
      <w:numFmt w:val="bullet"/>
      <w:lvlText w:val="•"/>
      <w:lvlJc w:val="left"/>
      <w:pPr>
        <w:ind w:left="2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EBD79A5"/>
    <w:multiLevelType w:val="hybridMultilevel"/>
    <w:tmpl w:val="01125F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D31C7B"/>
    <w:multiLevelType w:val="hybridMultilevel"/>
    <w:tmpl w:val="F67466BA"/>
    <w:lvl w:ilvl="0" w:tplc="590A6D14">
      <w:start w:val="1"/>
      <w:numFmt w:val="bullet"/>
      <w:lvlText w:val="•"/>
      <w:lvlJc w:val="left"/>
      <w:pPr>
        <w:ind w:left="218" w:hanging="218"/>
      </w:pPr>
      <w:rPr>
        <w:rFonts w:asciiTheme="minorHAnsi" w:hAnsiTheme="minorHAnsi" w:hint="default"/>
        <w:caps w:val="0"/>
        <w:smallCaps w:val="0"/>
        <w:strike w:val="0"/>
        <w:dstrike w:val="0"/>
        <w:outline w:val="0"/>
        <w:emboss w:val="0"/>
        <w:imprint w:val="0"/>
        <w:spacing w:val="0"/>
        <w:w w:val="100"/>
        <w:kern w:val="0"/>
        <w:position w:val="0"/>
        <w:sz w:val="21"/>
        <w:szCs w:val="21"/>
        <w:highlight w:val="none"/>
        <w:vertAlign w:val="baseline"/>
      </w:rPr>
    </w:lvl>
    <w:lvl w:ilvl="1" w:tplc="F3DE345C">
      <w:start w:val="1"/>
      <w:numFmt w:val="bullet"/>
      <w:lvlText w:val="•"/>
      <w:lvlJc w:val="left"/>
      <w:pPr>
        <w:ind w:left="45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2" w:tplc="0DB053E6">
      <w:start w:val="1"/>
      <w:numFmt w:val="bullet"/>
      <w:lvlText w:val="•"/>
      <w:lvlJc w:val="left"/>
      <w:pPr>
        <w:ind w:left="69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3" w:tplc="FF5C38BC">
      <w:start w:val="1"/>
      <w:numFmt w:val="bullet"/>
      <w:lvlText w:val="•"/>
      <w:lvlJc w:val="left"/>
      <w:pPr>
        <w:ind w:left="93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4" w:tplc="02C49430">
      <w:start w:val="1"/>
      <w:numFmt w:val="bullet"/>
      <w:lvlText w:val="•"/>
      <w:lvlJc w:val="left"/>
      <w:pPr>
        <w:ind w:left="117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5" w:tplc="720250B4">
      <w:start w:val="1"/>
      <w:numFmt w:val="bullet"/>
      <w:lvlText w:val="•"/>
      <w:lvlJc w:val="left"/>
      <w:pPr>
        <w:ind w:left="14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6" w:tplc="60B8E1CE">
      <w:start w:val="1"/>
      <w:numFmt w:val="bullet"/>
      <w:lvlText w:val="•"/>
      <w:lvlJc w:val="left"/>
      <w:pPr>
        <w:ind w:left="165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7" w:tplc="35B822D2">
      <w:start w:val="1"/>
      <w:numFmt w:val="bullet"/>
      <w:lvlText w:val="•"/>
      <w:lvlJc w:val="left"/>
      <w:pPr>
        <w:ind w:left="189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8" w:tplc="565693F8">
      <w:start w:val="1"/>
      <w:numFmt w:val="bullet"/>
      <w:lvlText w:val="•"/>
      <w:lvlJc w:val="left"/>
      <w:pPr>
        <w:ind w:left="213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abstractNum>
  <w:abstractNum w:abstractNumId="5" w15:restartNumberingAfterBreak="0">
    <w:nsid w:val="63F62088"/>
    <w:multiLevelType w:val="hybridMultilevel"/>
    <w:tmpl w:val="9BBE428E"/>
    <w:lvl w:ilvl="0" w:tplc="17AA2132">
      <w:start w:val="1"/>
      <w:numFmt w:val="bullet"/>
      <w:lvlText w:val="•"/>
      <w:lvlJc w:val="left"/>
      <w:pPr>
        <w:ind w:left="2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1F4646A"/>
    <w:multiLevelType w:val="hybridMultilevel"/>
    <w:tmpl w:val="2CBEC102"/>
    <w:lvl w:ilvl="0" w:tplc="169A68E2">
      <w:start w:val="1"/>
      <w:numFmt w:val="bullet"/>
      <w:lvlText w:val=""/>
      <w:lvlJc w:val="left"/>
      <w:pPr>
        <w:ind w:left="360" w:hanging="360"/>
      </w:pPr>
      <w:rPr>
        <w:rFonts w:ascii="Symbol" w:hAnsi="Symbol" w:hint="default"/>
        <w:color w:val="FF000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6"/>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77EC8"/>
    <w:rsid w:val="00097918"/>
    <w:rsid w:val="000C1165"/>
    <w:rsid w:val="000C3EA5"/>
    <w:rsid w:val="00133648"/>
    <w:rsid w:val="00145D69"/>
    <w:rsid w:val="001676EC"/>
    <w:rsid w:val="00224229"/>
    <w:rsid w:val="002444B1"/>
    <w:rsid w:val="00260E1B"/>
    <w:rsid w:val="002C55E8"/>
    <w:rsid w:val="002E3BE5"/>
    <w:rsid w:val="00344CF4"/>
    <w:rsid w:val="003900FC"/>
    <w:rsid w:val="00551808"/>
    <w:rsid w:val="00604C59"/>
    <w:rsid w:val="006213EB"/>
    <w:rsid w:val="00671265"/>
    <w:rsid w:val="006C5357"/>
    <w:rsid w:val="00827355"/>
    <w:rsid w:val="00886C96"/>
    <w:rsid w:val="008D002F"/>
    <w:rsid w:val="00902B60"/>
    <w:rsid w:val="00906B12"/>
    <w:rsid w:val="00A66171"/>
    <w:rsid w:val="00A82F45"/>
    <w:rsid w:val="00B0455F"/>
    <w:rsid w:val="00B745AB"/>
    <w:rsid w:val="00C10209"/>
    <w:rsid w:val="00C30833"/>
    <w:rsid w:val="00ED1880"/>
    <w:rsid w:val="00F47EBA"/>
    <w:rsid w:val="00FA2844"/>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E7D711"/>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A82F45"/>
    <w:pPr>
      <w:ind w:left="720"/>
      <w:contextualSpacing/>
    </w:pPr>
  </w:style>
  <w:style w:type="character" w:customStyle="1" w:styleId="Hyperlink0">
    <w:name w:val="Hyperlink.0"/>
    <w:basedOn w:val="Hyperlink"/>
    <w:rsid w:val="00A82F45"/>
    <w:rPr>
      <w:color w:val="0563C1" w:themeColor="hyperlink"/>
      <w:u w:val="single"/>
    </w:rPr>
  </w:style>
  <w:style w:type="character" w:styleId="Hyperlink">
    <w:name w:val="Hyperlink"/>
    <w:basedOn w:val="Absatz-Standardschriftart"/>
    <w:uiPriority w:val="99"/>
    <w:semiHidden/>
    <w:unhideWhenUsed/>
    <w:rsid w:val="00A82F45"/>
    <w:rPr>
      <w:color w:val="0563C1" w:themeColor="hyperlink"/>
      <w:u w:val="single"/>
    </w:rPr>
  </w:style>
  <w:style w:type="paragraph" w:customStyle="1" w:styleId="Text">
    <w:name w:val="Text"/>
    <w:rsid w:val="006213E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paragraph" w:customStyle="1" w:styleId="Flietext">
    <w:name w:val="Fließtext"/>
    <w:semiHidden/>
    <w:locked/>
    <w:rsid w:val="006213EB"/>
    <w:pPr>
      <w:spacing w:after="0" w:line="240" w:lineRule="auto"/>
    </w:pPr>
    <w:rPr>
      <w:rFonts w:ascii="Source Sans Pro" w:eastAsia="Times New Roman" w:hAnsi="Source Sans Pro" w:cs="Arial"/>
      <w:color w:val="000000" w:themeColor="text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tabletbs.de/,Lde/Startseite/Unterricht/Dokumentieren++mit+Hilfe+von+eBooks"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8F5F91-13D1-4330-BFFE-A7D6AAE1B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2894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Eckart Schlottmann</cp:lastModifiedBy>
  <cp:revision>9</cp:revision>
  <dcterms:created xsi:type="dcterms:W3CDTF">2020-05-15T13:41:00Z</dcterms:created>
  <dcterms:modified xsi:type="dcterms:W3CDTF">2020-05-28T16:01:00Z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